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ED7E" w14:textId="45662F36" w:rsidR="003260C7" w:rsidRPr="007C1143" w:rsidRDefault="00B45D18" w:rsidP="007E3AA1">
      <w:pPr>
        <w:widowControl w:val="0"/>
        <w:autoSpaceDE w:val="0"/>
        <w:autoSpaceDN w:val="0"/>
        <w:spacing w:before="36" w:after="0" w:line="278" w:lineRule="auto"/>
        <w:jc w:val="center"/>
        <w:rPr>
          <w:rFonts w:cs="Bookman Old Style"/>
          <w:b/>
          <w:bCs/>
          <w:sz w:val="28"/>
          <w:szCs w:val="28"/>
        </w:rPr>
      </w:pPr>
      <w:r w:rsidRPr="007C1143">
        <w:rPr>
          <w:rFonts w:cs="Bookman Old Style"/>
          <w:b/>
          <w:bCs/>
          <w:sz w:val="28"/>
          <w:szCs w:val="28"/>
        </w:rPr>
        <w:t>Alaska</w:t>
      </w:r>
      <w:r w:rsidR="007E3AA1" w:rsidRPr="007C1143">
        <w:rPr>
          <w:rFonts w:cs="Bookman Old Style"/>
          <w:b/>
          <w:bCs/>
          <w:sz w:val="28"/>
          <w:szCs w:val="28"/>
        </w:rPr>
        <w:t xml:space="preserve"> </w:t>
      </w:r>
      <w:r w:rsidR="00F62A69" w:rsidRPr="007C1143">
        <w:rPr>
          <w:rFonts w:cs="Bookman Old Style"/>
          <w:b/>
          <w:bCs/>
          <w:sz w:val="28"/>
          <w:szCs w:val="28"/>
        </w:rPr>
        <w:t xml:space="preserve">Weatherization </w:t>
      </w:r>
      <w:r w:rsidRPr="007C1143">
        <w:rPr>
          <w:rFonts w:cs="Bookman Old Style"/>
          <w:b/>
          <w:bCs/>
          <w:sz w:val="28"/>
          <w:szCs w:val="28"/>
        </w:rPr>
        <w:t xml:space="preserve">Assistance </w:t>
      </w:r>
      <w:r w:rsidR="00F62A69" w:rsidRPr="007C1143">
        <w:rPr>
          <w:rFonts w:cs="Bookman Old Style"/>
          <w:b/>
          <w:bCs/>
          <w:sz w:val="28"/>
          <w:szCs w:val="28"/>
        </w:rPr>
        <w:t>Program</w:t>
      </w:r>
      <w:r w:rsidR="003260C7" w:rsidRPr="007C1143">
        <w:rPr>
          <w:rFonts w:cs="Bookman Old Style"/>
          <w:b/>
          <w:bCs/>
          <w:sz w:val="28"/>
          <w:szCs w:val="28"/>
        </w:rPr>
        <w:br/>
      </w:r>
      <w:r w:rsidR="001028B3" w:rsidRPr="007C1143">
        <w:rPr>
          <w:rFonts w:cs="Bookman Old Style"/>
          <w:b/>
          <w:bCs/>
          <w:sz w:val="28"/>
          <w:szCs w:val="28"/>
        </w:rPr>
        <w:t>C</w:t>
      </w:r>
      <w:r w:rsidR="00C54D04" w:rsidRPr="007C1143">
        <w:rPr>
          <w:rFonts w:cs="Bookman Old Style"/>
          <w:b/>
          <w:bCs/>
          <w:sz w:val="28"/>
          <w:szCs w:val="28"/>
        </w:rPr>
        <w:t>lient</w:t>
      </w:r>
      <w:r w:rsidR="001028B3" w:rsidRPr="007C1143">
        <w:rPr>
          <w:rFonts w:cs="Bookman Old Style"/>
          <w:b/>
          <w:bCs/>
          <w:sz w:val="28"/>
          <w:szCs w:val="28"/>
        </w:rPr>
        <w:t xml:space="preserve"> Rights and Responsibilities</w:t>
      </w:r>
    </w:p>
    <w:p w14:paraId="540CACE6" w14:textId="48EB2FBD" w:rsidR="002B463B" w:rsidRPr="00E030A1" w:rsidRDefault="001028B3" w:rsidP="007753A5">
      <w:pPr>
        <w:widowControl w:val="0"/>
        <w:autoSpaceDE w:val="0"/>
        <w:autoSpaceDN w:val="0"/>
        <w:spacing w:before="80" w:after="0" w:line="240" w:lineRule="auto"/>
        <w:ind w:right="144"/>
        <w:rPr>
          <w:rFonts w:cs="Garamond"/>
        </w:rPr>
      </w:pPr>
      <w:r w:rsidRPr="00E030A1">
        <w:rPr>
          <w:rFonts w:cs="Garamond"/>
          <w:highlight w:val="yellow"/>
        </w:rPr>
        <w:t>Agency X</w:t>
      </w:r>
      <w:r w:rsidR="00722B7C" w:rsidRPr="00E030A1">
        <w:rPr>
          <w:rFonts w:cs="Garamond"/>
          <w:highlight w:val="yellow"/>
        </w:rPr>
        <w:t xml:space="preserve"> (website address</w:t>
      </w:r>
      <w:r w:rsidR="00722B7C" w:rsidRPr="00E030A1">
        <w:rPr>
          <w:rFonts w:cs="Garamond"/>
        </w:rPr>
        <w:t>)</w:t>
      </w:r>
      <w:r w:rsidRPr="00E030A1">
        <w:rPr>
          <w:rFonts w:cs="Garamond"/>
        </w:rPr>
        <w:t xml:space="preserve"> </w:t>
      </w:r>
      <w:r w:rsidR="00B45D18" w:rsidRPr="009C76AD">
        <w:rPr>
          <w:rFonts w:cs="Garamond"/>
        </w:rPr>
        <w:t>is</w:t>
      </w:r>
      <w:r w:rsidRPr="00E030A1">
        <w:rPr>
          <w:rFonts w:cs="Garamond"/>
        </w:rPr>
        <w:t xml:space="preserve"> pleased</w:t>
      </w:r>
      <w:r w:rsidR="002B463B" w:rsidRPr="00E030A1">
        <w:rPr>
          <w:rFonts w:cs="Garamond"/>
        </w:rPr>
        <w:t xml:space="preserve"> to be serving you.</w:t>
      </w:r>
      <w:r w:rsidR="00281A20" w:rsidRPr="00E030A1">
        <w:rPr>
          <w:rFonts w:cs="Garamond"/>
        </w:rPr>
        <w:t xml:space="preserve"> </w:t>
      </w:r>
      <w:r w:rsidR="00934186" w:rsidRPr="00E030A1">
        <w:rPr>
          <w:rFonts w:cs="Garamond"/>
        </w:rPr>
        <w:t>This document</w:t>
      </w:r>
      <w:r w:rsidR="00281A20" w:rsidRPr="00E030A1">
        <w:rPr>
          <w:rFonts w:cs="Garamond"/>
        </w:rPr>
        <w:t xml:space="preserve"> </w:t>
      </w:r>
      <w:r w:rsidR="00722B7C" w:rsidRPr="00E030A1">
        <w:rPr>
          <w:rFonts w:cs="Garamond"/>
        </w:rPr>
        <w:t>outline</w:t>
      </w:r>
      <w:r w:rsidR="00934186" w:rsidRPr="00E030A1">
        <w:rPr>
          <w:rFonts w:cs="Garamond"/>
        </w:rPr>
        <w:t>s your</w:t>
      </w:r>
      <w:r w:rsidR="00722B7C" w:rsidRPr="00E030A1">
        <w:rPr>
          <w:rFonts w:cs="Garamond"/>
        </w:rPr>
        <w:t xml:space="preserve"> </w:t>
      </w:r>
      <w:r w:rsidR="0038061E" w:rsidRPr="00E030A1">
        <w:rPr>
          <w:rFonts w:cs="Garamond"/>
        </w:rPr>
        <w:t xml:space="preserve">rights and responsibilities </w:t>
      </w:r>
      <w:r w:rsidR="00934186" w:rsidRPr="00E030A1">
        <w:rPr>
          <w:rFonts w:cs="Garamond"/>
        </w:rPr>
        <w:t>as a client of the Weatherization</w:t>
      </w:r>
      <w:r w:rsidR="008F5D4B" w:rsidRPr="00E030A1">
        <w:rPr>
          <w:rFonts w:cs="Garamond"/>
        </w:rPr>
        <w:t xml:space="preserve"> Program</w:t>
      </w:r>
      <w:r w:rsidR="0038061E" w:rsidRPr="00E030A1">
        <w:rPr>
          <w:rFonts w:cs="Garamond"/>
        </w:rPr>
        <w:t xml:space="preserve">. </w:t>
      </w:r>
      <w:r w:rsidR="00934186" w:rsidRPr="00E030A1">
        <w:rPr>
          <w:rFonts w:cs="Garamond"/>
        </w:rPr>
        <w:t xml:space="preserve">We also want you to understand the steps </w:t>
      </w:r>
      <w:r w:rsidR="00033711" w:rsidRPr="00E030A1">
        <w:rPr>
          <w:rFonts w:cs="Garamond"/>
        </w:rPr>
        <w:t>in our</w:t>
      </w:r>
      <w:r w:rsidR="00722B7C" w:rsidRPr="00E030A1">
        <w:rPr>
          <w:rFonts w:cs="Garamond"/>
        </w:rPr>
        <w:t xml:space="preserve"> process</w:t>
      </w:r>
      <w:r w:rsidR="005C4336" w:rsidRPr="00E030A1">
        <w:rPr>
          <w:rFonts w:cs="Garamond"/>
        </w:rPr>
        <w:t>.</w:t>
      </w:r>
    </w:p>
    <w:p w14:paraId="0551E141" w14:textId="1617F185" w:rsidR="0038061E" w:rsidRPr="00E030A1" w:rsidRDefault="00B06D61" w:rsidP="0038061E">
      <w:pPr>
        <w:widowControl w:val="0"/>
        <w:autoSpaceDE w:val="0"/>
        <w:autoSpaceDN w:val="0"/>
        <w:spacing w:before="80" w:after="0" w:line="240" w:lineRule="auto"/>
        <w:ind w:right="144"/>
        <w:rPr>
          <w:rFonts w:cs="Garamond"/>
        </w:rPr>
      </w:pPr>
      <w:r w:rsidRPr="00E030A1">
        <w:rPr>
          <w:rFonts w:cs="Garamond"/>
        </w:rPr>
        <w:t>Your</w:t>
      </w:r>
      <w:r w:rsidR="002C033B" w:rsidRPr="00E030A1">
        <w:rPr>
          <w:rFonts w:cs="Garamond"/>
        </w:rPr>
        <w:t xml:space="preserve"> </w:t>
      </w:r>
      <w:r w:rsidR="005C4336" w:rsidRPr="00E030A1">
        <w:rPr>
          <w:rFonts w:cs="Garamond"/>
        </w:rPr>
        <w:t>proj</w:t>
      </w:r>
      <w:r w:rsidRPr="00E030A1">
        <w:rPr>
          <w:rFonts w:cs="Garamond"/>
        </w:rPr>
        <w:t xml:space="preserve">ect </w:t>
      </w:r>
      <w:r w:rsidR="00722B7C" w:rsidRPr="00E030A1">
        <w:rPr>
          <w:rFonts w:cs="Garamond"/>
        </w:rPr>
        <w:t>will result</w:t>
      </w:r>
      <w:r w:rsidR="001028B3" w:rsidRPr="00E030A1">
        <w:rPr>
          <w:rFonts w:cs="Garamond"/>
        </w:rPr>
        <w:t xml:space="preserve"> in improve</w:t>
      </w:r>
      <w:r w:rsidRPr="00E030A1">
        <w:rPr>
          <w:rFonts w:cs="Garamond"/>
        </w:rPr>
        <w:t>d</w:t>
      </w:r>
      <w:r w:rsidR="001028B3" w:rsidRPr="00E030A1">
        <w:rPr>
          <w:rFonts w:cs="Garamond"/>
        </w:rPr>
        <w:t xml:space="preserve"> comfort</w:t>
      </w:r>
      <w:r w:rsidR="002C033B" w:rsidRPr="00E030A1">
        <w:rPr>
          <w:rFonts w:cs="Garamond"/>
        </w:rPr>
        <w:t xml:space="preserve"> and </w:t>
      </w:r>
      <w:r w:rsidR="00281A20" w:rsidRPr="00E030A1">
        <w:rPr>
          <w:rFonts w:cs="Garamond"/>
        </w:rPr>
        <w:t>reduced energy use</w:t>
      </w:r>
      <w:r w:rsidR="001028B3" w:rsidRPr="00E030A1">
        <w:rPr>
          <w:rFonts w:cs="Garamond"/>
        </w:rPr>
        <w:t xml:space="preserve"> </w:t>
      </w:r>
      <w:r w:rsidR="002C033B" w:rsidRPr="00E030A1">
        <w:rPr>
          <w:rFonts w:cs="Garamond"/>
        </w:rPr>
        <w:t xml:space="preserve">while ensuring </w:t>
      </w:r>
      <w:r w:rsidRPr="00E030A1">
        <w:rPr>
          <w:rFonts w:cs="Garamond"/>
        </w:rPr>
        <w:t xml:space="preserve">the overall </w:t>
      </w:r>
      <w:r w:rsidR="00204990" w:rsidRPr="00E030A1">
        <w:rPr>
          <w:rFonts w:cs="Garamond"/>
        </w:rPr>
        <w:t>h</w:t>
      </w:r>
      <w:r w:rsidR="00722B7C" w:rsidRPr="00E030A1">
        <w:rPr>
          <w:rFonts w:cs="Garamond"/>
        </w:rPr>
        <w:t xml:space="preserve">ealth and </w:t>
      </w:r>
      <w:r w:rsidR="00204990" w:rsidRPr="00E030A1">
        <w:rPr>
          <w:rFonts w:cs="Garamond"/>
        </w:rPr>
        <w:t>s</w:t>
      </w:r>
      <w:r w:rsidR="00722B7C" w:rsidRPr="00E030A1">
        <w:rPr>
          <w:rFonts w:cs="Garamond"/>
        </w:rPr>
        <w:t xml:space="preserve">afety </w:t>
      </w:r>
      <w:r w:rsidRPr="00E030A1">
        <w:rPr>
          <w:rFonts w:cs="Garamond"/>
        </w:rPr>
        <w:t>of</w:t>
      </w:r>
      <w:r w:rsidR="00722B7C" w:rsidRPr="00E030A1">
        <w:rPr>
          <w:rFonts w:cs="Garamond"/>
        </w:rPr>
        <w:t xml:space="preserve"> your</w:t>
      </w:r>
      <w:r w:rsidR="001028B3" w:rsidRPr="00E030A1">
        <w:rPr>
          <w:rFonts w:cs="Garamond"/>
        </w:rPr>
        <w:t xml:space="preserve"> home. </w:t>
      </w:r>
      <w:r w:rsidR="007753A5" w:rsidRPr="00E030A1">
        <w:rPr>
          <w:rFonts w:cs="Garamond"/>
          <w:highlight w:val="yellow"/>
        </w:rPr>
        <w:t>(Agency X)</w:t>
      </w:r>
      <w:r w:rsidR="007753A5" w:rsidRPr="00E030A1">
        <w:rPr>
          <w:rFonts w:cs="Garamond"/>
        </w:rPr>
        <w:t xml:space="preserve"> will be performing a comprehensive evaluation of your home. If there is an issue at your home prohibiting a weatherization project, we will outline what you need to do before the project can continue</w:t>
      </w:r>
      <w:r w:rsidR="00DF6CF7" w:rsidRPr="00E030A1">
        <w:rPr>
          <w:rFonts w:cs="Garamond"/>
        </w:rPr>
        <w:t>,</w:t>
      </w:r>
      <w:r w:rsidR="007753A5" w:rsidRPr="00E030A1">
        <w:rPr>
          <w:rFonts w:cs="Garamond"/>
        </w:rPr>
        <w:t xml:space="preserve"> and we will try to </w:t>
      </w:r>
      <w:r w:rsidR="008F5D4B" w:rsidRPr="00E030A1">
        <w:rPr>
          <w:rFonts w:cs="Garamond"/>
        </w:rPr>
        <w:t xml:space="preserve">help </w:t>
      </w:r>
      <w:r w:rsidR="007753A5" w:rsidRPr="00E030A1">
        <w:rPr>
          <w:rFonts w:cs="Garamond"/>
        </w:rPr>
        <w:t xml:space="preserve">you </w:t>
      </w:r>
      <w:r w:rsidR="0048628E">
        <w:rPr>
          <w:rFonts w:cs="Garamond"/>
        </w:rPr>
        <w:t>resolve</w:t>
      </w:r>
      <w:r w:rsidR="008F5D4B" w:rsidRPr="00E030A1">
        <w:rPr>
          <w:rFonts w:cs="Garamond"/>
        </w:rPr>
        <w:t xml:space="preserve"> </w:t>
      </w:r>
      <w:r w:rsidR="007753A5" w:rsidRPr="00E030A1">
        <w:rPr>
          <w:rFonts w:cs="Garamond"/>
        </w:rPr>
        <w:t xml:space="preserve">identified barriers to weatherization. </w:t>
      </w:r>
      <w:r w:rsidR="001028B3" w:rsidRPr="00E030A1">
        <w:rPr>
          <w:rFonts w:cs="Garamond"/>
        </w:rPr>
        <w:t xml:space="preserve">After </w:t>
      </w:r>
      <w:r w:rsidRPr="00E030A1">
        <w:rPr>
          <w:rFonts w:cs="Garamond"/>
        </w:rPr>
        <w:t>determining</w:t>
      </w:r>
      <w:r w:rsidR="001028B3" w:rsidRPr="00E030A1">
        <w:rPr>
          <w:rFonts w:cs="Garamond"/>
        </w:rPr>
        <w:t xml:space="preserve"> what can be done at your home, we will provide you with</w:t>
      </w:r>
      <w:r w:rsidR="009455B4" w:rsidRPr="00E030A1">
        <w:rPr>
          <w:rFonts w:cs="Garamond"/>
        </w:rPr>
        <w:t xml:space="preserve"> the</w:t>
      </w:r>
      <w:r w:rsidR="001028B3" w:rsidRPr="00E030A1">
        <w:rPr>
          <w:rFonts w:cs="Garamond"/>
        </w:rPr>
        <w:t xml:space="preserve"> </w:t>
      </w:r>
      <w:r w:rsidR="00281A20" w:rsidRPr="00E030A1">
        <w:rPr>
          <w:rFonts w:cs="Garamond"/>
        </w:rPr>
        <w:t>proposed</w:t>
      </w:r>
      <w:r w:rsidR="00AD382A" w:rsidRPr="00E030A1">
        <w:rPr>
          <w:rFonts w:cs="Garamond"/>
        </w:rPr>
        <w:t xml:space="preserve"> work scope </w:t>
      </w:r>
      <w:r w:rsidR="001028B3" w:rsidRPr="00E030A1">
        <w:rPr>
          <w:rFonts w:cs="Garamond"/>
        </w:rPr>
        <w:t>and will not proceed</w:t>
      </w:r>
      <w:r w:rsidR="002B463B" w:rsidRPr="00E030A1">
        <w:rPr>
          <w:rFonts w:cs="Garamond"/>
        </w:rPr>
        <w:t xml:space="preserve"> </w:t>
      </w:r>
      <w:r w:rsidR="00934186" w:rsidRPr="00E030A1">
        <w:rPr>
          <w:rFonts w:cs="Garamond"/>
        </w:rPr>
        <w:t xml:space="preserve">with </w:t>
      </w:r>
      <w:r w:rsidR="00DF6CF7" w:rsidRPr="00E030A1">
        <w:rPr>
          <w:rFonts w:cs="Garamond"/>
        </w:rPr>
        <w:t>w</w:t>
      </w:r>
      <w:r w:rsidR="00934186" w:rsidRPr="00E030A1">
        <w:rPr>
          <w:rFonts w:cs="Garamond"/>
        </w:rPr>
        <w:t>eatherization work</w:t>
      </w:r>
      <w:r w:rsidR="001028B3" w:rsidRPr="00E030A1">
        <w:rPr>
          <w:rFonts w:cs="Garamond"/>
        </w:rPr>
        <w:t xml:space="preserve"> until you agree </w:t>
      </w:r>
      <w:r w:rsidR="00722B7C" w:rsidRPr="00E030A1">
        <w:rPr>
          <w:rFonts w:cs="Garamond"/>
        </w:rPr>
        <w:t xml:space="preserve">to </w:t>
      </w:r>
      <w:r w:rsidR="001028B3" w:rsidRPr="00E030A1">
        <w:rPr>
          <w:rFonts w:cs="Garamond"/>
        </w:rPr>
        <w:t>the project</w:t>
      </w:r>
      <w:r w:rsidR="002B463B" w:rsidRPr="00E030A1">
        <w:rPr>
          <w:rFonts w:cs="Garamond"/>
        </w:rPr>
        <w:t xml:space="preserve"> as </w:t>
      </w:r>
      <w:r w:rsidR="00281A20" w:rsidRPr="00E030A1">
        <w:rPr>
          <w:rFonts w:cs="Garamond"/>
        </w:rPr>
        <w:t xml:space="preserve">specified. </w:t>
      </w:r>
      <w:r w:rsidR="0038061E" w:rsidRPr="00E030A1">
        <w:rPr>
          <w:rFonts w:cs="Garamond"/>
        </w:rPr>
        <w:t>Please note</w:t>
      </w:r>
      <w:r w:rsidR="00F64CF7" w:rsidRPr="00E030A1">
        <w:rPr>
          <w:rFonts w:cs="Garamond"/>
        </w:rPr>
        <w:t xml:space="preserve"> that</w:t>
      </w:r>
      <w:r w:rsidR="00AD382A" w:rsidRPr="00E030A1">
        <w:rPr>
          <w:rFonts w:cs="Garamond"/>
        </w:rPr>
        <w:t xml:space="preserve"> sometimes the work scope</w:t>
      </w:r>
      <w:r w:rsidR="0038061E" w:rsidRPr="00E030A1">
        <w:rPr>
          <w:rFonts w:cs="Garamond"/>
        </w:rPr>
        <w:t xml:space="preserve"> may </w:t>
      </w:r>
      <w:r w:rsidR="00F64CF7" w:rsidRPr="00E030A1">
        <w:rPr>
          <w:rFonts w:cs="Garamond"/>
        </w:rPr>
        <w:t>need to be changed after work has</w:t>
      </w:r>
      <w:r w:rsidR="0038061E" w:rsidRPr="00E030A1">
        <w:rPr>
          <w:rFonts w:cs="Garamond"/>
        </w:rPr>
        <w:t xml:space="preserve"> started. Any</w:t>
      </w:r>
      <w:r w:rsidR="00F64CF7" w:rsidRPr="00E030A1">
        <w:rPr>
          <w:rFonts w:cs="Garamond"/>
        </w:rPr>
        <w:t xml:space="preserve"> major</w:t>
      </w:r>
      <w:r w:rsidR="0038061E" w:rsidRPr="00E030A1">
        <w:rPr>
          <w:rFonts w:cs="Garamond"/>
        </w:rPr>
        <w:t xml:space="preserve"> changes will</w:t>
      </w:r>
      <w:r w:rsidR="00141E3D" w:rsidRPr="00E030A1">
        <w:rPr>
          <w:rFonts w:cs="Garamond"/>
        </w:rPr>
        <w:t xml:space="preserve"> </w:t>
      </w:r>
      <w:r w:rsidR="0038061E" w:rsidRPr="00E030A1">
        <w:rPr>
          <w:rFonts w:cs="Garamond"/>
        </w:rPr>
        <w:t xml:space="preserve">be discussed and agreed </w:t>
      </w:r>
      <w:r w:rsidR="0048628E">
        <w:rPr>
          <w:rFonts w:cs="Garamond"/>
        </w:rPr>
        <w:t>up</w:t>
      </w:r>
      <w:r w:rsidR="0038061E" w:rsidRPr="00E030A1">
        <w:rPr>
          <w:rFonts w:cs="Garamond"/>
        </w:rPr>
        <w:t>on prior to commencing.</w:t>
      </w:r>
    </w:p>
    <w:p w14:paraId="313B2B18" w14:textId="77777777" w:rsidR="00434B14" w:rsidRPr="00E030A1" w:rsidRDefault="00434B14" w:rsidP="0038061E">
      <w:pPr>
        <w:widowControl w:val="0"/>
        <w:autoSpaceDE w:val="0"/>
        <w:autoSpaceDN w:val="0"/>
        <w:spacing w:before="120" w:after="0" w:line="240" w:lineRule="auto"/>
        <w:ind w:right="144"/>
        <w:rPr>
          <w:rFonts w:cs="Garamond"/>
          <w:b/>
          <w:sz w:val="24"/>
          <w:szCs w:val="24"/>
        </w:rPr>
      </w:pPr>
      <w:r w:rsidRPr="00E030A1">
        <w:rPr>
          <w:rFonts w:cs="Garamond"/>
          <w:b/>
          <w:u w:val="single"/>
        </w:rPr>
        <w:t>Agency Responsibilities</w:t>
      </w:r>
    </w:p>
    <w:p w14:paraId="45F0FF33" w14:textId="1F2D33DC" w:rsidR="00434B14" w:rsidRPr="00E030A1" w:rsidRDefault="00434B14" w:rsidP="00D70E4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144"/>
        <w:rPr>
          <w:rFonts w:cs="Garamond"/>
          <w:b/>
          <w:u w:val="single"/>
        </w:rPr>
      </w:pPr>
      <w:r w:rsidRPr="00E030A1">
        <w:rPr>
          <w:rFonts w:cs="Garamond"/>
        </w:rPr>
        <w:t>We will provide the W</w:t>
      </w:r>
      <w:r w:rsidR="0040303D" w:rsidRPr="00E030A1">
        <w:rPr>
          <w:rFonts w:cs="Garamond"/>
        </w:rPr>
        <w:t>eatherization</w:t>
      </w:r>
      <w:r w:rsidRPr="00E030A1">
        <w:rPr>
          <w:rFonts w:cs="Garamond"/>
        </w:rPr>
        <w:t xml:space="preserve"> </w:t>
      </w:r>
      <w:r w:rsidR="0048628E">
        <w:rPr>
          <w:rFonts w:cs="Garamond"/>
        </w:rPr>
        <w:t>assistance</w:t>
      </w:r>
      <w:r w:rsidR="00141E3D" w:rsidRPr="00E030A1">
        <w:rPr>
          <w:rFonts w:cs="Garamond"/>
        </w:rPr>
        <w:t xml:space="preserve"> to you at no cost</w:t>
      </w:r>
      <w:r w:rsidRPr="00E030A1">
        <w:rPr>
          <w:rFonts w:cs="Garamond"/>
        </w:rPr>
        <w:t>.</w:t>
      </w:r>
    </w:p>
    <w:p w14:paraId="497B2C4E" w14:textId="77777777" w:rsidR="002C033B" w:rsidRPr="00E030A1" w:rsidRDefault="00DB7E72" w:rsidP="00D70E4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216" w:after="0" w:line="240" w:lineRule="auto"/>
        <w:ind w:right="144"/>
        <w:rPr>
          <w:rFonts w:cs="Garamond"/>
          <w:b/>
          <w:u w:val="single"/>
        </w:rPr>
      </w:pPr>
      <w:r w:rsidRPr="00E030A1">
        <w:rPr>
          <w:rFonts w:cs="Garamond"/>
        </w:rPr>
        <w:t>We will provide you with</w:t>
      </w:r>
      <w:r w:rsidR="00FA1037" w:rsidRPr="00E030A1">
        <w:rPr>
          <w:rFonts w:cs="Garamond"/>
        </w:rPr>
        <w:t xml:space="preserve"> a</w:t>
      </w:r>
      <w:r w:rsidR="001B7AF7" w:rsidRPr="00E030A1">
        <w:rPr>
          <w:rFonts w:cs="Garamond"/>
        </w:rPr>
        <w:t xml:space="preserve"> written</w:t>
      </w:r>
      <w:r w:rsidR="00FA1037" w:rsidRPr="00E030A1">
        <w:rPr>
          <w:rFonts w:cs="Garamond"/>
        </w:rPr>
        <w:t xml:space="preserve"> list of what will be done at your home</w:t>
      </w:r>
      <w:r w:rsidR="001B7AF7" w:rsidRPr="00E030A1">
        <w:rPr>
          <w:rFonts w:cs="Garamond"/>
        </w:rPr>
        <w:t xml:space="preserve"> </w:t>
      </w:r>
      <w:r w:rsidR="00D418C8" w:rsidRPr="00E030A1">
        <w:rPr>
          <w:rFonts w:cs="Garamond"/>
        </w:rPr>
        <w:t>(</w:t>
      </w:r>
      <w:r w:rsidR="00141E3D" w:rsidRPr="00E030A1">
        <w:rPr>
          <w:rFonts w:cs="Garamond"/>
        </w:rPr>
        <w:t>called the work scope</w:t>
      </w:r>
      <w:r w:rsidR="007753A5" w:rsidRPr="00E030A1">
        <w:rPr>
          <w:rFonts w:cs="Garamond"/>
        </w:rPr>
        <w:t xml:space="preserve">) </w:t>
      </w:r>
      <w:r w:rsidR="001B7AF7" w:rsidRPr="00E030A1">
        <w:rPr>
          <w:rFonts w:cs="Garamond"/>
        </w:rPr>
        <w:t xml:space="preserve">and you will have an opportunity to review this list </w:t>
      </w:r>
      <w:r w:rsidR="00E64BD4" w:rsidRPr="00E030A1">
        <w:rPr>
          <w:rFonts w:cs="Garamond"/>
        </w:rPr>
        <w:t xml:space="preserve">and clear up concerns </w:t>
      </w:r>
      <w:r w:rsidR="001B7AF7" w:rsidRPr="00E030A1">
        <w:rPr>
          <w:rFonts w:cs="Garamond"/>
        </w:rPr>
        <w:t>before we start your project.</w:t>
      </w:r>
    </w:p>
    <w:p w14:paraId="155F91F1" w14:textId="5E657957" w:rsidR="00FA1037" w:rsidRPr="00E030A1" w:rsidRDefault="007753A5" w:rsidP="00D70E4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216" w:after="0" w:line="240" w:lineRule="auto"/>
        <w:ind w:right="144"/>
        <w:rPr>
          <w:rFonts w:cs="Garamond"/>
          <w:b/>
          <w:u w:val="single"/>
        </w:rPr>
      </w:pPr>
      <w:r w:rsidRPr="00E030A1">
        <w:rPr>
          <w:rFonts w:cs="Garamond"/>
        </w:rPr>
        <w:t>When applicable for your specific project, w</w:t>
      </w:r>
      <w:r w:rsidR="00FA1037" w:rsidRPr="00E030A1">
        <w:rPr>
          <w:rFonts w:cs="Garamond"/>
        </w:rPr>
        <w:t xml:space="preserve">e will provide you with detailed </w:t>
      </w:r>
      <w:r w:rsidR="00C54D04" w:rsidRPr="00E030A1">
        <w:rPr>
          <w:rFonts w:cs="Garamond"/>
        </w:rPr>
        <w:t>client</w:t>
      </w:r>
      <w:r w:rsidRPr="00E030A1">
        <w:rPr>
          <w:rFonts w:cs="Garamond"/>
        </w:rPr>
        <w:t xml:space="preserve"> project</w:t>
      </w:r>
      <w:r w:rsidR="00C54D04" w:rsidRPr="00E030A1">
        <w:rPr>
          <w:rFonts w:cs="Garamond"/>
        </w:rPr>
        <w:t xml:space="preserve"> </w:t>
      </w:r>
      <w:r w:rsidR="00FA1037" w:rsidRPr="00E030A1">
        <w:rPr>
          <w:rFonts w:cs="Garamond"/>
        </w:rPr>
        <w:t>responsibilities such as moving belonging</w:t>
      </w:r>
      <w:r w:rsidR="00DB7E72" w:rsidRPr="00E030A1">
        <w:rPr>
          <w:rFonts w:cs="Garamond"/>
        </w:rPr>
        <w:t>s</w:t>
      </w:r>
      <w:r w:rsidR="00FA1037" w:rsidRPr="00E030A1">
        <w:rPr>
          <w:rFonts w:cs="Garamond"/>
        </w:rPr>
        <w:t xml:space="preserve"> away from the at</w:t>
      </w:r>
      <w:r w:rsidR="00D418C8" w:rsidRPr="00E030A1">
        <w:rPr>
          <w:rFonts w:cs="Garamond"/>
        </w:rPr>
        <w:t xml:space="preserve">tic access so workers can work </w:t>
      </w:r>
      <w:r w:rsidR="0048628E">
        <w:rPr>
          <w:rFonts w:cs="Garamond"/>
        </w:rPr>
        <w:t xml:space="preserve">in </w:t>
      </w:r>
      <w:r w:rsidR="00D418C8" w:rsidRPr="00E030A1">
        <w:rPr>
          <w:rFonts w:cs="Garamond"/>
        </w:rPr>
        <w:t>there</w:t>
      </w:r>
      <w:r w:rsidR="00FA1037" w:rsidRPr="00E030A1">
        <w:rPr>
          <w:rFonts w:cs="Garamond"/>
        </w:rPr>
        <w:t>.</w:t>
      </w:r>
    </w:p>
    <w:p w14:paraId="1728B633" w14:textId="4FEE71E8" w:rsidR="00F14538" w:rsidRPr="009C76AD" w:rsidRDefault="00FA1037" w:rsidP="00F1453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216" w:after="0" w:line="240" w:lineRule="auto"/>
        <w:ind w:right="144"/>
        <w:rPr>
          <w:rFonts w:cs="Garamond"/>
          <w:b/>
          <w:u w:val="single"/>
        </w:rPr>
      </w:pPr>
      <w:r w:rsidRPr="009C76AD">
        <w:rPr>
          <w:rFonts w:cs="Garamond"/>
        </w:rPr>
        <w:t xml:space="preserve">We will answer </w:t>
      </w:r>
      <w:r w:rsidR="001B7AF7" w:rsidRPr="009C76AD">
        <w:rPr>
          <w:rFonts w:cs="Garamond"/>
        </w:rPr>
        <w:t xml:space="preserve">your </w:t>
      </w:r>
      <w:r w:rsidRPr="009C76AD">
        <w:rPr>
          <w:rFonts w:cs="Garamond"/>
        </w:rPr>
        <w:t>questions</w:t>
      </w:r>
      <w:r w:rsidR="00F14538" w:rsidRPr="009C76AD">
        <w:rPr>
          <w:rFonts w:cs="Garamond"/>
        </w:rPr>
        <w:t xml:space="preserve">, </w:t>
      </w:r>
      <w:r w:rsidRPr="009C76AD">
        <w:rPr>
          <w:rFonts w:cs="Garamond"/>
        </w:rPr>
        <w:t xml:space="preserve">provide </w:t>
      </w:r>
      <w:r w:rsidR="001B7AF7" w:rsidRPr="009C76AD">
        <w:rPr>
          <w:rFonts w:cs="Garamond"/>
        </w:rPr>
        <w:t>timely</w:t>
      </w:r>
      <w:r w:rsidR="0040303D" w:rsidRPr="009C76AD">
        <w:rPr>
          <w:rFonts w:cs="Garamond"/>
        </w:rPr>
        <w:t xml:space="preserve"> </w:t>
      </w:r>
      <w:r w:rsidR="001B7AF7" w:rsidRPr="009C76AD">
        <w:rPr>
          <w:rFonts w:cs="Garamond"/>
        </w:rPr>
        <w:t>c</w:t>
      </w:r>
      <w:r w:rsidRPr="009C76AD">
        <w:rPr>
          <w:rFonts w:cs="Garamond"/>
        </w:rPr>
        <w:t xml:space="preserve">ustomer </w:t>
      </w:r>
      <w:proofErr w:type="gramStart"/>
      <w:r w:rsidR="001B7AF7" w:rsidRPr="009C76AD">
        <w:rPr>
          <w:rFonts w:cs="Garamond"/>
        </w:rPr>
        <w:t>s</w:t>
      </w:r>
      <w:r w:rsidRPr="009C76AD">
        <w:rPr>
          <w:rFonts w:cs="Garamond"/>
        </w:rPr>
        <w:t>e</w:t>
      </w:r>
      <w:r w:rsidR="00DB7E72" w:rsidRPr="009C76AD">
        <w:rPr>
          <w:rFonts w:cs="Garamond"/>
        </w:rPr>
        <w:t>rvice</w:t>
      </w:r>
      <w:proofErr w:type="gramEnd"/>
      <w:r w:rsidR="00F14538" w:rsidRPr="009C76AD">
        <w:rPr>
          <w:rFonts w:cs="Garamond"/>
        </w:rPr>
        <w:t xml:space="preserve"> and treat you with respect.</w:t>
      </w:r>
    </w:p>
    <w:p w14:paraId="41A6100A" w14:textId="36CDDEB2" w:rsidR="001B7AF7" w:rsidRPr="00E030A1" w:rsidRDefault="00DB7E72" w:rsidP="00D70E4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216" w:after="0" w:line="240" w:lineRule="auto"/>
        <w:ind w:right="144"/>
        <w:rPr>
          <w:rFonts w:cs="Garamond"/>
          <w:b/>
          <w:u w:val="single"/>
        </w:rPr>
      </w:pPr>
      <w:r w:rsidRPr="00E030A1">
        <w:rPr>
          <w:rFonts w:cs="Garamond"/>
        </w:rPr>
        <w:t>We will provide you with</w:t>
      </w:r>
      <w:r w:rsidR="00FA1037" w:rsidRPr="00E030A1">
        <w:rPr>
          <w:rFonts w:cs="Garamond"/>
        </w:rPr>
        <w:t xml:space="preserve"> manuals and warranty information for any new appliances o</w:t>
      </w:r>
      <w:r w:rsidR="00AD382A" w:rsidRPr="00E030A1">
        <w:rPr>
          <w:rFonts w:cs="Garamond"/>
        </w:rPr>
        <w:t>r equipment that is installed</w:t>
      </w:r>
      <w:r w:rsidR="00FA1037" w:rsidRPr="00E030A1">
        <w:rPr>
          <w:rFonts w:cs="Garamond"/>
        </w:rPr>
        <w:t>.</w:t>
      </w:r>
    </w:p>
    <w:p w14:paraId="1AC23251" w14:textId="796B2AC1" w:rsidR="001B7AF7" w:rsidRPr="00E030A1" w:rsidRDefault="001B7AF7" w:rsidP="001B7AF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216" w:after="0" w:line="240" w:lineRule="auto"/>
        <w:ind w:right="144"/>
        <w:rPr>
          <w:rFonts w:cs="Garamond"/>
          <w:b/>
          <w:u w:val="single"/>
        </w:rPr>
      </w:pPr>
      <w:r w:rsidRPr="00E030A1">
        <w:rPr>
          <w:rFonts w:cs="Garamond"/>
        </w:rPr>
        <w:t>We will provide you with Material and Safety Data Sheets if you request them.</w:t>
      </w:r>
    </w:p>
    <w:p w14:paraId="2711095F" w14:textId="1D95A700" w:rsidR="001B7AF7" w:rsidRPr="00E030A1" w:rsidRDefault="001B7AF7" w:rsidP="001B7AF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216" w:after="0" w:line="240" w:lineRule="auto"/>
        <w:ind w:right="144"/>
        <w:rPr>
          <w:rFonts w:cs="Garamond"/>
          <w:b/>
          <w:u w:val="single"/>
        </w:rPr>
      </w:pPr>
      <w:r w:rsidRPr="00E030A1">
        <w:rPr>
          <w:rFonts w:cs="Garamond"/>
        </w:rPr>
        <w:t>We will provide you with a general time</w:t>
      </w:r>
      <w:r w:rsidR="002E5DEE">
        <w:rPr>
          <w:rFonts w:cs="Garamond"/>
        </w:rPr>
        <w:t xml:space="preserve"> </w:t>
      </w:r>
      <w:r w:rsidRPr="00E030A1">
        <w:rPr>
          <w:rFonts w:cs="Garamond"/>
        </w:rPr>
        <w:t xml:space="preserve">frame </w:t>
      </w:r>
      <w:r w:rsidR="00F14538">
        <w:rPr>
          <w:rFonts w:cs="Garamond"/>
        </w:rPr>
        <w:t xml:space="preserve">and ample notice </w:t>
      </w:r>
      <w:r w:rsidRPr="00E030A1">
        <w:rPr>
          <w:rFonts w:cs="Garamond"/>
        </w:rPr>
        <w:t>on the next step of the weatherization process.</w:t>
      </w:r>
    </w:p>
    <w:p w14:paraId="53A140FA" w14:textId="23CB20F5" w:rsidR="001B7AF7" w:rsidRPr="00E030A1" w:rsidRDefault="001B7AF7" w:rsidP="001B7AF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216" w:after="0" w:line="240" w:lineRule="auto"/>
        <w:ind w:right="144"/>
        <w:rPr>
          <w:rFonts w:cs="Garamond"/>
          <w:b/>
          <w:u w:val="single"/>
        </w:rPr>
      </w:pPr>
      <w:r w:rsidRPr="00E030A1">
        <w:rPr>
          <w:rFonts w:cs="Garamond"/>
        </w:rPr>
        <w:t>We will work safely in your home and follow appropriate regulations.</w:t>
      </w:r>
    </w:p>
    <w:p w14:paraId="06320BB4" w14:textId="42BC126C" w:rsidR="00AA3D56" w:rsidRPr="009960C6" w:rsidRDefault="00AA3D56" w:rsidP="001B7AF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216" w:after="0" w:line="240" w:lineRule="auto"/>
        <w:ind w:right="144"/>
        <w:rPr>
          <w:rFonts w:cs="Garamond"/>
          <w:b/>
          <w:u w:val="single"/>
        </w:rPr>
      </w:pPr>
      <w:r w:rsidRPr="009960C6">
        <w:rPr>
          <w:rFonts w:cs="Garamond"/>
        </w:rPr>
        <w:t xml:space="preserve">We will refrain from smoking </w:t>
      </w:r>
      <w:r w:rsidR="009960C6" w:rsidRPr="009960C6">
        <w:rPr>
          <w:rFonts w:cs="Garamond"/>
        </w:rPr>
        <w:t>in and around your home</w:t>
      </w:r>
      <w:r w:rsidRPr="009960C6">
        <w:rPr>
          <w:rFonts w:cs="Garamond"/>
        </w:rPr>
        <w:t>.</w:t>
      </w:r>
    </w:p>
    <w:p w14:paraId="6C468AE3" w14:textId="77777777" w:rsidR="00FA1037" w:rsidRPr="00E030A1" w:rsidRDefault="001B7AF7" w:rsidP="00D70E4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216" w:after="0" w:line="240" w:lineRule="auto"/>
        <w:ind w:right="144"/>
        <w:rPr>
          <w:rFonts w:cs="Garamond"/>
          <w:b/>
          <w:u w:val="single"/>
        </w:rPr>
      </w:pPr>
      <w:r w:rsidRPr="00E030A1">
        <w:rPr>
          <w:rFonts w:cs="Garamond"/>
        </w:rPr>
        <w:t>We will ensure there is at least one functioning exhaust fan in your home (</w:t>
      </w:r>
      <w:r w:rsidR="007753A5" w:rsidRPr="00E030A1">
        <w:rPr>
          <w:rFonts w:cs="Garamond"/>
        </w:rPr>
        <w:t xml:space="preserve">in the </w:t>
      </w:r>
      <w:r w:rsidRPr="00E030A1">
        <w:rPr>
          <w:rFonts w:cs="Garamond"/>
        </w:rPr>
        <w:t>bathroom or kitchen)</w:t>
      </w:r>
      <w:r w:rsidR="007753A5" w:rsidRPr="00E030A1">
        <w:rPr>
          <w:rFonts w:cs="Garamond"/>
        </w:rPr>
        <w:t>.</w:t>
      </w:r>
    </w:p>
    <w:p w14:paraId="694B1F06" w14:textId="77777777" w:rsidR="00FA1037" w:rsidRPr="00E030A1" w:rsidRDefault="00FA1037" w:rsidP="00D70E4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216" w:after="0" w:line="240" w:lineRule="auto"/>
        <w:ind w:right="144"/>
        <w:rPr>
          <w:rFonts w:cs="Garamond"/>
          <w:b/>
          <w:u w:val="single"/>
        </w:rPr>
      </w:pPr>
      <w:r w:rsidRPr="00E030A1">
        <w:rPr>
          <w:rFonts w:cs="Garamond"/>
        </w:rPr>
        <w:t>We will warranty our work from defect for one year from</w:t>
      </w:r>
      <w:r w:rsidR="007753A5" w:rsidRPr="00E030A1">
        <w:rPr>
          <w:rFonts w:cs="Garamond"/>
        </w:rPr>
        <w:t xml:space="preserve"> the</w:t>
      </w:r>
      <w:r w:rsidRPr="00E030A1">
        <w:rPr>
          <w:rFonts w:cs="Garamond"/>
        </w:rPr>
        <w:t xml:space="preserve"> date of final </w:t>
      </w:r>
      <w:r w:rsidR="007753A5" w:rsidRPr="00E030A1">
        <w:rPr>
          <w:rFonts w:cs="Garamond"/>
        </w:rPr>
        <w:t xml:space="preserve">project </w:t>
      </w:r>
      <w:r w:rsidRPr="00E030A1">
        <w:rPr>
          <w:rFonts w:cs="Garamond"/>
        </w:rPr>
        <w:t>inspection.</w:t>
      </w:r>
    </w:p>
    <w:p w14:paraId="01F20D10" w14:textId="77777777" w:rsidR="00FA1037" w:rsidRPr="00E030A1" w:rsidRDefault="00FA1037" w:rsidP="00D70E48">
      <w:pPr>
        <w:widowControl w:val="0"/>
        <w:autoSpaceDE w:val="0"/>
        <w:autoSpaceDN w:val="0"/>
        <w:spacing w:before="80" w:after="0" w:line="240" w:lineRule="auto"/>
        <w:ind w:right="144"/>
        <w:rPr>
          <w:rFonts w:cs="Garamond"/>
          <w:b/>
          <w:u w:val="single"/>
        </w:rPr>
      </w:pPr>
      <w:r w:rsidRPr="00E030A1">
        <w:rPr>
          <w:rFonts w:cs="Garamond"/>
          <w:b/>
          <w:u w:val="single"/>
        </w:rPr>
        <w:t>Client / Participant Responsibilities</w:t>
      </w:r>
    </w:p>
    <w:p w14:paraId="3DEBD729" w14:textId="5103BD7F" w:rsidR="00FA1037" w:rsidRPr="00E030A1" w:rsidRDefault="00DB7E72" w:rsidP="00D70E48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144"/>
        <w:rPr>
          <w:rFonts w:cs="Garamond"/>
        </w:rPr>
      </w:pPr>
      <w:r w:rsidRPr="00E030A1">
        <w:rPr>
          <w:rFonts w:cs="Garamond"/>
        </w:rPr>
        <w:t xml:space="preserve">You agree to </w:t>
      </w:r>
      <w:r w:rsidR="001B7AF7" w:rsidRPr="00E030A1">
        <w:rPr>
          <w:rFonts w:cs="Garamond"/>
        </w:rPr>
        <w:t>ask</w:t>
      </w:r>
      <w:r w:rsidR="00FA1037" w:rsidRPr="00E030A1">
        <w:rPr>
          <w:rFonts w:cs="Garamond"/>
        </w:rPr>
        <w:t xml:space="preserve"> any questions regarding </w:t>
      </w:r>
      <w:r w:rsidR="002C033B" w:rsidRPr="00E030A1">
        <w:rPr>
          <w:rFonts w:cs="Garamond"/>
        </w:rPr>
        <w:t>your</w:t>
      </w:r>
      <w:r w:rsidR="00FA1037" w:rsidRPr="00E030A1">
        <w:rPr>
          <w:rFonts w:cs="Garamond"/>
        </w:rPr>
        <w:t xml:space="preserve"> pr</w:t>
      </w:r>
      <w:r w:rsidRPr="00E030A1">
        <w:rPr>
          <w:rFonts w:cs="Garamond"/>
        </w:rPr>
        <w:t xml:space="preserve">oposed </w:t>
      </w:r>
      <w:r w:rsidR="001B7AF7" w:rsidRPr="00E030A1">
        <w:rPr>
          <w:rFonts w:cs="Garamond"/>
        </w:rPr>
        <w:t>scope of work</w:t>
      </w:r>
      <w:r w:rsidRPr="00E030A1">
        <w:rPr>
          <w:rFonts w:cs="Garamond"/>
        </w:rPr>
        <w:t xml:space="preserve"> by contacting </w:t>
      </w:r>
      <w:r w:rsidR="00AD382A" w:rsidRPr="00E030A1">
        <w:rPr>
          <w:rFonts w:cs="Garamond"/>
          <w:highlight w:val="yellow"/>
        </w:rPr>
        <w:t xml:space="preserve">XXXXXXXX   </w:t>
      </w:r>
      <w:r w:rsidRPr="00E030A1">
        <w:rPr>
          <w:rFonts w:cs="Garamond"/>
          <w:highlight w:val="yellow"/>
        </w:rPr>
        <w:t xml:space="preserve"> at 555-5555</w:t>
      </w:r>
      <w:r w:rsidR="00FA1037" w:rsidRPr="00E030A1">
        <w:rPr>
          <w:rFonts w:cs="Garamond"/>
        </w:rPr>
        <w:t xml:space="preserve"> </w:t>
      </w:r>
      <w:r w:rsidRPr="00E030A1">
        <w:rPr>
          <w:rFonts w:cs="Garamond"/>
        </w:rPr>
        <w:t xml:space="preserve">if and </w:t>
      </w:r>
      <w:r w:rsidR="00FA1037" w:rsidRPr="00E030A1">
        <w:rPr>
          <w:rFonts w:cs="Garamond"/>
        </w:rPr>
        <w:t>as soon as you have questions</w:t>
      </w:r>
      <w:r w:rsidR="00934186" w:rsidRPr="00E030A1">
        <w:rPr>
          <w:rFonts w:cs="Garamond"/>
        </w:rPr>
        <w:t>. Please try to ask questions</w:t>
      </w:r>
      <w:r w:rsidR="001C0367" w:rsidRPr="00E030A1">
        <w:rPr>
          <w:rFonts w:cs="Garamond"/>
        </w:rPr>
        <w:t xml:space="preserve"> before the crews or subcontractors arrive to work</w:t>
      </w:r>
      <w:r w:rsidR="00FA1037" w:rsidRPr="00E030A1">
        <w:rPr>
          <w:rFonts w:cs="Garamond"/>
        </w:rPr>
        <w:t>.</w:t>
      </w:r>
    </w:p>
    <w:p w14:paraId="1BAA0A27" w14:textId="121B70B4" w:rsidR="00FA1037" w:rsidRDefault="00DB7E72" w:rsidP="00D70E48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216" w:after="0" w:line="240" w:lineRule="auto"/>
        <w:ind w:right="144"/>
        <w:rPr>
          <w:rFonts w:cs="Garamond"/>
        </w:rPr>
      </w:pPr>
      <w:r w:rsidRPr="00E030A1">
        <w:rPr>
          <w:rFonts w:cs="Garamond"/>
        </w:rPr>
        <w:t>You agree to restrai</w:t>
      </w:r>
      <w:r w:rsidR="00D418C8" w:rsidRPr="00E030A1">
        <w:rPr>
          <w:rFonts w:cs="Garamond"/>
        </w:rPr>
        <w:t>n</w:t>
      </w:r>
      <w:r w:rsidR="00F14538">
        <w:rPr>
          <w:rFonts w:cs="Garamond"/>
        </w:rPr>
        <w:t xml:space="preserve"> </w:t>
      </w:r>
      <w:r w:rsidR="00D418C8" w:rsidRPr="00E030A1">
        <w:rPr>
          <w:rFonts w:cs="Garamond"/>
        </w:rPr>
        <w:t>all pets</w:t>
      </w:r>
      <w:r w:rsidR="009C6A51" w:rsidRPr="00E030A1">
        <w:rPr>
          <w:rFonts w:cs="Garamond"/>
        </w:rPr>
        <w:t xml:space="preserve"> for their safety and</w:t>
      </w:r>
      <w:r w:rsidR="00B10F93" w:rsidRPr="00E030A1">
        <w:rPr>
          <w:rFonts w:cs="Garamond"/>
        </w:rPr>
        <w:t xml:space="preserve"> so they </w:t>
      </w:r>
      <w:proofErr w:type="gramStart"/>
      <w:r w:rsidR="00B10F93" w:rsidRPr="00E030A1">
        <w:rPr>
          <w:rFonts w:cs="Garamond"/>
        </w:rPr>
        <w:t>won’t</w:t>
      </w:r>
      <w:proofErr w:type="gramEnd"/>
      <w:r w:rsidR="00B10F93" w:rsidRPr="00E030A1">
        <w:rPr>
          <w:rFonts w:cs="Garamond"/>
        </w:rPr>
        <w:t xml:space="preserve"> escape</w:t>
      </w:r>
      <w:r w:rsidR="00934186" w:rsidRPr="00E030A1">
        <w:rPr>
          <w:rFonts w:cs="Garamond"/>
        </w:rPr>
        <w:t xml:space="preserve">, </w:t>
      </w:r>
      <w:proofErr w:type="gramStart"/>
      <w:r w:rsidR="009C6A51" w:rsidRPr="00E030A1">
        <w:rPr>
          <w:rFonts w:cs="Garamond"/>
        </w:rPr>
        <w:t>hinder</w:t>
      </w:r>
      <w:proofErr w:type="gramEnd"/>
      <w:r w:rsidR="001C0367" w:rsidRPr="00E030A1">
        <w:rPr>
          <w:rFonts w:cs="Garamond"/>
        </w:rPr>
        <w:t xml:space="preserve"> or </w:t>
      </w:r>
      <w:r w:rsidR="001C0367" w:rsidRPr="009960C6">
        <w:rPr>
          <w:rFonts w:cs="Garamond"/>
        </w:rPr>
        <w:t>harm</w:t>
      </w:r>
      <w:r w:rsidR="00D418C8" w:rsidRPr="009960C6">
        <w:rPr>
          <w:rFonts w:cs="Garamond"/>
        </w:rPr>
        <w:t xml:space="preserve"> </w:t>
      </w:r>
      <w:r w:rsidR="00934186" w:rsidRPr="009960C6">
        <w:rPr>
          <w:rFonts w:cs="Garamond"/>
        </w:rPr>
        <w:t xml:space="preserve">Weatherization </w:t>
      </w:r>
      <w:r w:rsidR="00B10F93" w:rsidRPr="009960C6">
        <w:rPr>
          <w:rFonts w:cs="Garamond"/>
        </w:rPr>
        <w:t>workers</w:t>
      </w:r>
      <w:r w:rsidR="00FA1037" w:rsidRPr="009960C6">
        <w:rPr>
          <w:rFonts w:cs="Garamond"/>
        </w:rPr>
        <w:t>.</w:t>
      </w:r>
    </w:p>
    <w:p w14:paraId="7CCED258" w14:textId="639FAE0E" w:rsidR="0036046C" w:rsidRPr="009C76AD" w:rsidRDefault="0036046C" w:rsidP="00D70E48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216" w:after="0" w:line="240" w:lineRule="auto"/>
        <w:ind w:right="144"/>
        <w:rPr>
          <w:rFonts w:cs="Garamond"/>
        </w:rPr>
      </w:pPr>
      <w:r w:rsidRPr="009C76AD">
        <w:rPr>
          <w:rFonts w:cs="Garamond"/>
        </w:rPr>
        <w:t>You agree to supervise any children and ensure that they do not interfere with Weatherization equipment or work.</w:t>
      </w:r>
    </w:p>
    <w:p w14:paraId="655444DF" w14:textId="41BF6269" w:rsidR="00FA1037" w:rsidRPr="00E030A1" w:rsidRDefault="00DB7E72" w:rsidP="00D70E48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216" w:after="0" w:line="240" w:lineRule="auto"/>
        <w:ind w:right="144"/>
        <w:rPr>
          <w:rFonts w:cs="Garamond"/>
        </w:rPr>
      </w:pPr>
      <w:r w:rsidRPr="00E030A1">
        <w:rPr>
          <w:rFonts w:cs="Garamond"/>
        </w:rPr>
        <w:t xml:space="preserve">You agree </w:t>
      </w:r>
      <w:r w:rsidR="002C033B" w:rsidRPr="00E030A1">
        <w:rPr>
          <w:rFonts w:cs="Garamond"/>
        </w:rPr>
        <w:t xml:space="preserve">to </w:t>
      </w:r>
      <w:r w:rsidR="00FA1037" w:rsidRPr="00E030A1">
        <w:rPr>
          <w:rFonts w:cs="Garamond"/>
        </w:rPr>
        <w:t xml:space="preserve">keep all </w:t>
      </w:r>
      <w:r w:rsidR="002C033B" w:rsidRPr="00E030A1">
        <w:rPr>
          <w:rFonts w:cs="Garamond"/>
        </w:rPr>
        <w:t xml:space="preserve">scheduled </w:t>
      </w:r>
      <w:r w:rsidR="00FA1037" w:rsidRPr="00E030A1">
        <w:rPr>
          <w:rFonts w:cs="Garamond"/>
        </w:rPr>
        <w:t>appointments</w:t>
      </w:r>
      <w:r w:rsidR="002C033B" w:rsidRPr="00E030A1">
        <w:rPr>
          <w:rFonts w:cs="Garamond"/>
        </w:rPr>
        <w:t xml:space="preserve"> </w:t>
      </w:r>
      <w:r w:rsidR="00FA1037" w:rsidRPr="00E030A1">
        <w:rPr>
          <w:rFonts w:cs="Garamond"/>
        </w:rPr>
        <w:t xml:space="preserve">with </w:t>
      </w:r>
      <w:r w:rsidR="00934186" w:rsidRPr="00E030A1">
        <w:rPr>
          <w:rFonts w:cs="Garamond"/>
        </w:rPr>
        <w:t xml:space="preserve">Weatherization </w:t>
      </w:r>
      <w:r w:rsidR="00FA1037" w:rsidRPr="00E030A1">
        <w:rPr>
          <w:rFonts w:cs="Garamond"/>
        </w:rPr>
        <w:t>workers and subcontractors. If something comes up</w:t>
      </w:r>
      <w:r w:rsidR="0040303D" w:rsidRPr="00E030A1">
        <w:rPr>
          <w:rFonts w:cs="Garamond"/>
        </w:rPr>
        <w:t xml:space="preserve"> and you need to reschedule</w:t>
      </w:r>
      <w:r w:rsidR="00FA1037" w:rsidRPr="00E030A1">
        <w:rPr>
          <w:rFonts w:cs="Garamond"/>
        </w:rPr>
        <w:t xml:space="preserve">, please </w:t>
      </w:r>
      <w:r w:rsidR="00FA1037" w:rsidRPr="00E030A1">
        <w:rPr>
          <w:rFonts w:cs="Garamond"/>
          <w:highlight w:val="yellow"/>
        </w:rPr>
        <w:t>call</w:t>
      </w:r>
      <w:r w:rsidR="00AD382A" w:rsidRPr="00E030A1">
        <w:rPr>
          <w:rFonts w:cs="Garamond"/>
          <w:highlight w:val="yellow"/>
        </w:rPr>
        <w:t xml:space="preserve"> XXXXX</w:t>
      </w:r>
      <w:r w:rsidRPr="00E030A1">
        <w:rPr>
          <w:rFonts w:cs="Garamond"/>
          <w:highlight w:val="yellow"/>
        </w:rPr>
        <w:t xml:space="preserve"> at ….</w:t>
      </w:r>
      <w:r w:rsidR="00FA1037" w:rsidRPr="00E030A1">
        <w:rPr>
          <w:rFonts w:cs="Garamond"/>
          <w:highlight w:val="yellow"/>
        </w:rPr>
        <w:t>…</w:t>
      </w:r>
      <w:proofErr w:type="gramStart"/>
      <w:r w:rsidR="00FA1037" w:rsidRPr="00E030A1">
        <w:rPr>
          <w:rFonts w:cs="Garamond"/>
          <w:highlight w:val="yellow"/>
        </w:rPr>
        <w:t>…..</w:t>
      </w:r>
      <w:proofErr w:type="gramEnd"/>
    </w:p>
    <w:p w14:paraId="6CE2FC85" w14:textId="1394C2A9" w:rsidR="00FA1037" w:rsidRPr="00E030A1" w:rsidRDefault="00DB7E72" w:rsidP="00D70E48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216" w:after="0" w:line="240" w:lineRule="auto"/>
        <w:ind w:right="144"/>
        <w:rPr>
          <w:rFonts w:cs="Garamond"/>
        </w:rPr>
      </w:pPr>
      <w:r w:rsidRPr="00E030A1">
        <w:rPr>
          <w:rFonts w:cs="Garamond"/>
        </w:rPr>
        <w:t>You agree to m</w:t>
      </w:r>
      <w:r w:rsidR="00FA1037" w:rsidRPr="00E030A1">
        <w:rPr>
          <w:rFonts w:cs="Garamond"/>
        </w:rPr>
        <w:t xml:space="preserve">ake accessible all areas specified by </w:t>
      </w:r>
      <w:r w:rsidR="002E5DEE">
        <w:rPr>
          <w:rFonts w:cs="Garamond"/>
        </w:rPr>
        <w:t xml:space="preserve">our Assessor </w:t>
      </w:r>
      <w:r w:rsidR="00FA1037" w:rsidRPr="00E030A1">
        <w:rPr>
          <w:rFonts w:cs="Garamond"/>
        </w:rPr>
        <w:t>and</w:t>
      </w:r>
      <w:r w:rsidR="002E5DEE">
        <w:rPr>
          <w:rFonts w:cs="Garamond"/>
        </w:rPr>
        <w:t xml:space="preserve">/or in </w:t>
      </w:r>
      <w:r w:rsidR="00FA1037" w:rsidRPr="00E030A1">
        <w:rPr>
          <w:rFonts w:cs="Garamond"/>
        </w:rPr>
        <w:t>the written</w:t>
      </w:r>
      <w:r w:rsidR="00D418C8" w:rsidRPr="00E030A1">
        <w:rPr>
          <w:rFonts w:cs="Garamond"/>
        </w:rPr>
        <w:t xml:space="preserve"> </w:t>
      </w:r>
      <w:r w:rsidR="00E64BD4" w:rsidRPr="00E030A1">
        <w:rPr>
          <w:rFonts w:cs="Garamond"/>
        </w:rPr>
        <w:t>work scope</w:t>
      </w:r>
      <w:r w:rsidR="002E5DEE">
        <w:rPr>
          <w:rFonts w:cs="Garamond"/>
        </w:rPr>
        <w:t>,</w:t>
      </w:r>
      <w:r w:rsidR="00E64BD4" w:rsidRPr="00E030A1">
        <w:rPr>
          <w:rFonts w:cs="Garamond"/>
        </w:rPr>
        <w:t xml:space="preserve"> which</w:t>
      </w:r>
      <w:r w:rsidR="001B7AF7" w:rsidRPr="00E030A1">
        <w:rPr>
          <w:rFonts w:cs="Garamond"/>
        </w:rPr>
        <w:t xml:space="preserve"> will be provided to you</w:t>
      </w:r>
      <w:r w:rsidR="001C0367" w:rsidRPr="00E030A1">
        <w:rPr>
          <w:rFonts w:cs="Garamond"/>
        </w:rPr>
        <w:t xml:space="preserve"> before the crews or subcontractors arrive to work.</w:t>
      </w:r>
    </w:p>
    <w:p w14:paraId="5AFE6E87" w14:textId="7D40F5E3" w:rsidR="00FA1037" w:rsidRPr="00E030A1" w:rsidRDefault="002C033B" w:rsidP="00D70E48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216" w:after="0" w:line="240" w:lineRule="auto"/>
        <w:ind w:right="144"/>
        <w:rPr>
          <w:rFonts w:cs="Garamond"/>
        </w:rPr>
      </w:pPr>
      <w:r w:rsidRPr="00E030A1">
        <w:rPr>
          <w:rFonts w:cs="Garamond"/>
        </w:rPr>
        <w:t>You agree to the full scope of</w:t>
      </w:r>
      <w:r w:rsidR="00281A20" w:rsidRPr="00E030A1">
        <w:rPr>
          <w:rFonts w:cs="Garamond"/>
        </w:rPr>
        <w:t xml:space="preserve"> </w:t>
      </w:r>
      <w:r w:rsidRPr="00E030A1">
        <w:rPr>
          <w:rFonts w:cs="Garamond"/>
        </w:rPr>
        <w:t xml:space="preserve">work, including necessary bathroom or kitchen </w:t>
      </w:r>
      <w:r w:rsidR="00951E45" w:rsidRPr="00E030A1">
        <w:rPr>
          <w:rFonts w:cs="Garamond"/>
        </w:rPr>
        <w:t>exhaust fan</w:t>
      </w:r>
      <w:r w:rsidRPr="00E030A1">
        <w:rPr>
          <w:rFonts w:cs="Garamond"/>
        </w:rPr>
        <w:t xml:space="preserve"> </w:t>
      </w:r>
      <w:r w:rsidR="00281A20" w:rsidRPr="00E030A1">
        <w:rPr>
          <w:rFonts w:cs="Garamond"/>
        </w:rPr>
        <w:t>improvements.</w:t>
      </w:r>
    </w:p>
    <w:p w14:paraId="47C1039A" w14:textId="5D16AE97" w:rsidR="0058378F" w:rsidRPr="009C76AD" w:rsidRDefault="001C0367" w:rsidP="00D70E48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216" w:after="0" w:line="240" w:lineRule="auto"/>
        <w:ind w:right="144"/>
        <w:rPr>
          <w:rFonts w:cs="Garamond"/>
        </w:rPr>
      </w:pPr>
      <w:r w:rsidRPr="009C76AD">
        <w:rPr>
          <w:rFonts w:cs="Garamond"/>
        </w:rPr>
        <w:t xml:space="preserve">You understand that your home cannot be for sale during the time </w:t>
      </w:r>
      <w:r w:rsidR="002E5DEE" w:rsidRPr="009C76AD">
        <w:rPr>
          <w:rFonts w:cs="Garamond"/>
        </w:rPr>
        <w:t>you are participating in the program.</w:t>
      </w:r>
    </w:p>
    <w:p w14:paraId="4E9AD03F" w14:textId="77777777" w:rsidR="0058378F" w:rsidRPr="009C76AD" w:rsidRDefault="001C0367" w:rsidP="0058378F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144"/>
        <w:rPr>
          <w:rFonts w:cs="Garamond"/>
        </w:rPr>
      </w:pPr>
      <w:r w:rsidRPr="009C76AD">
        <w:rPr>
          <w:rFonts w:cs="Garamond"/>
        </w:rPr>
        <w:t xml:space="preserve"> </w:t>
      </w:r>
      <w:r w:rsidR="0058378F" w:rsidRPr="009C76AD">
        <w:rPr>
          <w:rFonts w:cs="Garamond"/>
        </w:rPr>
        <w:t>You agree to treat all Weatherization workers and subcontractors with respect, understanding that your Weatherization project may be cancelled if you treat staff with disrespect or are abusive.</w:t>
      </w:r>
    </w:p>
    <w:p w14:paraId="1489E04D" w14:textId="3428AAE7" w:rsidR="001C0367" w:rsidRPr="009960C6" w:rsidRDefault="001C0367" w:rsidP="00D70E48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216" w:after="0" w:line="240" w:lineRule="auto"/>
        <w:ind w:right="144"/>
        <w:rPr>
          <w:rFonts w:cs="Garamond"/>
        </w:rPr>
      </w:pPr>
      <w:r w:rsidRPr="009960C6">
        <w:rPr>
          <w:rFonts w:cs="Garamond"/>
        </w:rPr>
        <w:t xml:space="preserve">You agree to refrain from any illegal activity </w:t>
      </w:r>
      <w:r w:rsidR="008F5D4B" w:rsidRPr="009960C6">
        <w:rPr>
          <w:rFonts w:cs="Garamond"/>
        </w:rPr>
        <w:t xml:space="preserve">(including illegal drug use) </w:t>
      </w:r>
      <w:r w:rsidRPr="009960C6">
        <w:rPr>
          <w:rFonts w:cs="Garamond"/>
        </w:rPr>
        <w:t xml:space="preserve">while any Weatherization workers are in your home. Any illegal activity will result in cancellation of your </w:t>
      </w:r>
      <w:r w:rsidR="00DF6CF7" w:rsidRPr="009960C6">
        <w:rPr>
          <w:rFonts w:cs="Garamond"/>
        </w:rPr>
        <w:t>w</w:t>
      </w:r>
      <w:r w:rsidRPr="009960C6">
        <w:rPr>
          <w:rFonts w:cs="Garamond"/>
        </w:rPr>
        <w:t>eatherization project.</w:t>
      </w:r>
    </w:p>
    <w:p w14:paraId="33B3E51E" w14:textId="5550E6DB" w:rsidR="008F5D4B" w:rsidRPr="009960C6" w:rsidRDefault="008F5D4B" w:rsidP="00E030A1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80" w:after="0" w:line="240" w:lineRule="auto"/>
        <w:ind w:right="144"/>
      </w:pPr>
      <w:r w:rsidRPr="009960C6">
        <w:t xml:space="preserve">You agree to </w:t>
      </w:r>
      <w:r w:rsidR="00AF069F" w:rsidRPr="009960C6">
        <w:t>n</w:t>
      </w:r>
      <w:r w:rsidR="00F8783F" w:rsidRPr="009960C6">
        <w:t xml:space="preserve">ot expose </w:t>
      </w:r>
      <w:r w:rsidR="00AF069F" w:rsidRPr="009960C6">
        <w:t xml:space="preserve">the </w:t>
      </w:r>
      <w:r w:rsidR="00F8783F" w:rsidRPr="009960C6">
        <w:t xml:space="preserve">workers to </w:t>
      </w:r>
      <w:r w:rsidR="00AF069F" w:rsidRPr="009960C6">
        <w:t xml:space="preserve">any type of </w:t>
      </w:r>
      <w:proofErr w:type="gramStart"/>
      <w:r w:rsidR="00AF069F" w:rsidRPr="009960C6">
        <w:t>second hand</w:t>
      </w:r>
      <w:proofErr w:type="gramEnd"/>
      <w:r w:rsidR="00AF069F" w:rsidRPr="009960C6">
        <w:t xml:space="preserve"> smoke</w:t>
      </w:r>
      <w:r w:rsidRPr="009960C6">
        <w:t>.</w:t>
      </w:r>
    </w:p>
    <w:p w14:paraId="6DE326C1" w14:textId="77777777" w:rsidR="00FA1037" w:rsidRPr="00E030A1" w:rsidRDefault="00281A20" w:rsidP="008F5D4B">
      <w:pPr>
        <w:widowControl w:val="0"/>
        <w:autoSpaceDE w:val="0"/>
        <w:autoSpaceDN w:val="0"/>
        <w:spacing w:before="80" w:after="0" w:line="240" w:lineRule="auto"/>
        <w:ind w:right="144"/>
        <w:rPr>
          <w:rFonts w:cs="Garamond"/>
          <w:b/>
          <w:u w:val="single"/>
        </w:rPr>
      </w:pPr>
      <w:r w:rsidRPr="00E030A1">
        <w:rPr>
          <w:rFonts w:cs="Garamond"/>
          <w:b/>
          <w:u w:val="single"/>
        </w:rPr>
        <w:t xml:space="preserve">Additional </w:t>
      </w:r>
      <w:r w:rsidR="009455B4" w:rsidRPr="00E030A1">
        <w:rPr>
          <w:rFonts w:cs="Garamond"/>
          <w:b/>
          <w:u w:val="single"/>
        </w:rPr>
        <w:t>Contact info</w:t>
      </w:r>
      <w:r w:rsidR="0040303D" w:rsidRPr="00E030A1">
        <w:rPr>
          <w:rFonts w:cs="Garamond"/>
          <w:b/>
          <w:u w:val="single"/>
        </w:rPr>
        <w:t>rmation</w:t>
      </w:r>
      <w:r w:rsidR="009455B4" w:rsidRPr="00E030A1">
        <w:rPr>
          <w:rFonts w:cs="Garamond"/>
          <w:b/>
          <w:u w:val="single"/>
        </w:rPr>
        <w:t xml:space="preserve"> </w:t>
      </w:r>
    </w:p>
    <w:p w14:paraId="3E52A1AA" w14:textId="163880A6" w:rsidR="009455B4" w:rsidRPr="00E030A1" w:rsidRDefault="009455B4" w:rsidP="0038061E">
      <w:pPr>
        <w:widowControl w:val="0"/>
        <w:autoSpaceDE w:val="0"/>
        <w:autoSpaceDN w:val="0"/>
        <w:spacing w:after="0" w:line="240" w:lineRule="auto"/>
        <w:ind w:right="144"/>
        <w:rPr>
          <w:rFonts w:cs="Garamond"/>
        </w:rPr>
      </w:pPr>
      <w:r w:rsidRPr="00E030A1">
        <w:rPr>
          <w:rFonts w:cs="Garamond"/>
        </w:rPr>
        <w:t>If you have any issues or concerns during or after the W</w:t>
      </w:r>
      <w:r w:rsidR="00934186" w:rsidRPr="00E030A1">
        <w:rPr>
          <w:rFonts w:cs="Garamond"/>
        </w:rPr>
        <w:t>eatherization</w:t>
      </w:r>
      <w:r w:rsidRPr="00E030A1">
        <w:rPr>
          <w:rFonts w:cs="Garamond"/>
        </w:rPr>
        <w:t xml:space="preserve"> Process, please first contact the person </w:t>
      </w:r>
      <w:r w:rsidR="007753A5" w:rsidRPr="00E030A1">
        <w:rPr>
          <w:rFonts w:cs="Garamond"/>
        </w:rPr>
        <w:t>identified above</w:t>
      </w:r>
      <w:r w:rsidRPr="00E030A1">
        <w:rPr>
          <w:rFonts w:cs="Garamond"/>
        </w:rPr>
        <w:t xml:space="preserve">. If you </w:t>
      </w:r>
      <w:r w:rsidR="00281A20" w:rsidRPr="00E030A1">
        <w:rPr>
          <w:rFonts w:cs="Garamond"/>
        </w:rPr>
        <w:t xml:space="preserve">are not </w:t>
      </w:r>
      <w:r w:rsidRPr="00E030A1">
        <w:rPr>
          <w:rFonts w:cs="Garamond"/>
        </w:rPr>
        <w:t>sati</w:t>
      </w:r>
      <w:r w:rsidR="00973ED9" w:rsidRPr="00E030A1">
        <w:rPr>
          <w:rFonts w:cs="Garamond"/>
        </w:rPr>
        <w:t>sfied</w:t>
      </w:r>
      <w:r w:rsidR="00DF6CF7" w:rsidRPr="00E030A1">
        <w:rPr>
          <w:rFonts w:cs="Garamond"/>
        </w:rPr>
        <w:t>,</w:t>
      </w:r>
      <w:r w:rsidR="00973ED9" w:rsidRPr="00E030A1">
        <w:rPr>
          <w:rFonts w:cs="Garamond"/>
        </w:rPr>
        <w:t xml:space="preserve"> </w:t>
      </w:r>
      <w:r w:rsidR="007753A5" w:rsidRPr="00E030A1">
        <w:rPr>
          <w:rFonts w:cs="Garamond"/>
        </w:rPr>
        <w:t xml:space="preserve">please </w:t>
      </w:r>
      <w:r w:rsidR="00D418C8" w:rsidRPr="00E030A1">
        <w:rPr>
          <w:rFonts w:cs="Garamond"/>
        </w:rPr>
        <w:t>contact</w:t>
      </w:r>
      <w:r w:rsidR="00FC75A4" w:rsidRPr="00E030A1">
        <w:rPr>
          <w:rFonts w:cs="Garamond"/>
        </w:rPr>
        <w:t xml:space="preserve"> the</w:t>
      </w:r>
      <w:r w:rsidR="00D418C8" w:rsidRPr="00E030A1">
        <w:rPr>
          <w:rFonts w:cs="Garamond"/>
        </w:rPr>
        <w:t xml:space="preserve"> </w:t>
      </w:r>
      <w:r w:rsidR="00D418C8" w:rsidRPr="00E030A1">
        <w:rPr>
          <w:rFonts w:cs="Garamond"/>
          <w:highlight w:val="yellow"/>
        </w:rPr>
        <w:t xml:space="preserve">Agency </w:t>
      </w:r>
      <w:proofErr w:type="spellStart"/>
      <w:r w:rsidR="00D418C8" w:rsidRPr="00E030A1">
        <w:rPr>
          <w:rFonts w:cs="Garamond"/>
          <w:highlight w:val="yellow"/>
        </w:rPr>
        <w:t>Wx</w:t>
      </w:r>
      <w:proofErr w:type="spellEnd"/>
      <w:r w:rsidR="00973ED9" w:rsidRPr="00E030A1">
        <w:rPr>
          <w:rFonts w:cs="Garamond"/>
          <w:highlight w:val="yellow"/>
        </w:rPr>
        <w:t xml:space="preserve"> Program</w:t>
      </w:r>
      <w:r w:rsidRPr="00E030A1">
        <w:rPr>
          <w:rFonts w:cs="Garamond"/>
          <w:highlight w:val="yellow"/>
        </w:rPr>
        <w:t xml:space="preserve"> </w:t>
      </w:r>
      <w:proofErr w:type="gramStart"/>
      <w:r w:rsidRPr="00E030A1">
        <w:rPr>
          <w:rFonts w:cs="Garamond"/>
          <w:highlight w:val="yellow"/>
        </w:rPr>
        <w:t>Director</w:t>
      </w:r>
      <w:r w:rsidR="00AD382A" w:rsidRPr="00E030A1">
        <w:rPr>
          <w:rFonts w:cs="Garamond"/>
          <w:highlight w:val="yellow"/>
        </w:rPr>
        <w:t xml:space="preserve">  XXXXX</w:t>
      </w:r>
      <w:proofErr w:type="gramEnd"/>
      <w:r w:rsidR="00AD382A" w:rsidRPr="00E030A1">
        <w:rPr>
          <w:rFonts w:cs="Garamond"/>
          <w:highlight w:val="yellow"/>
        </w:rPr>
        <w:t xml:space="preserve">   </w:t>
      </w:r>
      <w:r w:rsidR="00D418C8" w:rsidRPr="00E030A1">
        <w:rPr>
          <w:rFonts w:cs="Garamond"/>
          <w:highlight w:val="yellow"/>
        </w:rPr>
        <w:t>at 555-5555</w:t>
      </w:r>
      <w:r w:rsidR="00D418C8" w:rsidRPr="00E030A1">
        <w:rPr>
          <w:rFonts w:cs="Garamond"/>
        </w:rPr>
        <w:t>.</w:t>
      </w:r>
    </w:p>
    <w:p w14:paraId="0310D1CD" w14:textId="77777777" w:rsidR="0038061E" w:rsidRPr="00E030A1" w:rsidRDefault="0038061E" w:rsidP="0038061E">
      <w:pPr>
        <w:widowControl w:val="0"/>
        <w:autoSpaceDE w:val="0"/>
        <w:autoSpaceDN w:val="0"/>
        <w:spacing w:after="0" w:line="240" w:lineRule="auto"/>
        <w:ind w:right="144"/>
        <w:rPr>
          <w:rFonts w:cs="Garamond"/>
        </w:rPr>
      </w:pPr>
    </w:p>
    <w:p w14:paraId="374D4D2F" w14:textId="5ED16F18" w:rsidR="001028B3" w:rsidRPr="00E030A1" w:rsidRDefault="003D1AE2" w:rsidP="003D1AE2">
      <w:pPr>
        <w:widowControl w:val="0"/>
        <w:autoSpaceDE w:val="0"/>
        <w:autoSpaceDN w:val="0"/>
        <w:spacing w:before="216" w:after="0" w:line="240" w:lineRule="auto"/>
        <w:ind w:right="144" w:firstLine="720"/>
        <w:rPr>
          <w:rFonts w:cs="Garamond"/>
        </w:rPr>
      </w:pPr>
      <w:r w:rsidRPr="00E030A1">
        <w:rPr>
          <w:rFonts w:cs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8F0D6" wp14:editId="0A1C18D0">
                <wp:simplePos x="0" y="0"/>
                <wp:positionH relativeFrom="column">
                  <wp:posOffset>164465</wp:posOffset>
                </wp:positionH>
                <wp:positionV relativeFrom="paragraph">
                  <wp:posOffset>109855</wp:posOffset>
                </wp:positionV>
                <wp:extent cx="258318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1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CF83C1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95pt,8.65pt" to="216.3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" strokecolor="#a5a5a5 [2092]">
                <v:stroke joinstyle="miter"/>
              </v:line>
            </w:pict>
          </mc:Fallback>
        </mc:AlternateContent>
      </w:r>
      <w:r w:rsidRPr="00E030A1">
        <w:rPr>
          <w:rFonts w:cs="Garamon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F09995" wp14:editId="1340E7E9">
                <wp:simplePos x="0" y="0"/>
                <wp:positionH relativeFrom="column">
                  <wp:posOffset>2900238</wp:posOffset>
                </wp:positionH>
                <wp:positionV relativeFrom="paragraph">
                  <wp:posOffset>110103</wp:posOffset>
                </wp:positionV>
                <wp:extent cx="3872285" cy="0"/>
                <wp:effectExtent l="0" t="0" r="139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22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F33CEB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8.35pt,8.65pt" to="533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" strokecolor="#a5a5a5 [2092]">
                <v:stroke joinstyle="miter"/>
              </v:line>
            </w:pict>
          </mc:Fallback>
        </mc:AlternateContent>
      </w:r>
      <w:r w:rsidRPr="00E030A1">
        <w:rPr>
          <w:rFonts w:cs="Garamond"/>
        </w:rPr>
        <w:t>Client Signature</w:t>
      </w:r>
      <w:r w:rsidRPr="00E030A1">
        <w:rPr>
          <w:rFonts w:cs="Garamond"/>
        </w:rPr>
        <w:tab/>
        <w:t xml:space="preserve">          Date</w:t>
      </w:r>
      <w:r w:rsidRPr="00E030A1">
        <w:rPr>
          <w:rFonts w:cs="Garamond"/>
        </w:rPr>
        <w:tab/>
        <w:t xml:space="preserve">           </w:t>
      </w:r>
      <w:r w:rsidR="00951E45" w:rsidRPr="00E030A1">
        <w:rPr>
          <w:rFonts w:cs="Garamond"/>
        </w:rPr>
        <w:t xml:space="preserve">  </w:t>
      </w:r>
      <w:r w:rsidR="00934186" w:rsidRPr="00E030A1">
        <w:rPr>
          <w:rFonts w:cs="Garamond"/>
        </w:rPr>
        <w:tab/>
      </w:r>
      <w:r w:rsidR="00934186" w:rsidRPr="00E030A1">
        <w:rPr>
          <w:rFonts w:cs="Garamond"/>
        </w:rPr>
        <w:tab/>
        <w:t xml:space="preserve">Weatherization Program </w:t>
      </w:r>
      <w:r w:rsidRPr="00E030A1">
        <w:rPr>
          <w:rFonts w:cs="Garamond"/>
        </w:rPr>
        <w:t>Signature</w:t>
      </w:r>
      <w:r w:rsidRPr="00E030A1">
        <w:rPr>
          <w:rFonts w:cs="Garamond"/>
        </w:rPr>
        <w:tab/>
        <w:t xml:space="preserve"> </w:t>
      </w:r>
      <w:r w:rsidR="00951E45" w:rsidRPr="00E030A1">
        <w:rPr>
          <w:rFonts w:cs="Garamond"/>
        </w:rPr>
        <w:t xml:space="preserve">  </w:t>
      </w:r>
      <w:r w:rsidRPr="00E030A1">
        <w:rPr>
          <w:rFonts w:cs="Garamond"/>
        </w:rPr>
        <w:t xml:space="preserve"> Position</w:t>
      </w:r>
      <w:r w:rsidRPr="00E030A1">
        <w:rPr>
          <w:rFonts w:cs="Garamond"/>
        </w:rPr>
        <w:tab/>
      </w:r>
      <w:r w:rsidR="00951E45" w:rsidRPr="00E030A1">
        <w:rPr>
          <w:rFonts w:cs="Garamond"/>
        </w:rPr>
        <w:t xml:space="preserve"> </w:t>
      </w:r>
      <w:r w:rsidRPr="00E030A1">
        <w:rPr>
          <w:rFonts w:cs="Garamond"/>
        </w:rPr>
        <w:t>Date</w:t>
      </w:r>
    </w:p>
    <w:p w14:paraId="1C799AFB" w14:textId="10AC1069" w:rsidR="007C1143" w:rsidRPr="007C1143" w:rsidRDefault="003D1AE2" w:rsidP="00B173BF">
      <w:pPr>
        <w:spacing w:before="160" w:after="0"/>
        <w:jc w:val="center"/>
        <w:rPr>
          <w:rFonts w:cs="Bookman Old Style"/>
          <w:sz w:val="20"/>
          <w:szCs w:val="20"/>
        </w:rPr>
      </w:pPr>
      <w:r w:rsidRPr="00E030A1">
        <w:rPr>
          <w:rFonts w:cs="Garamond"/>
          <w:sz w:val="20"/>
          <w:szCs w:val="20"/>
        </w:rPr>
        <w:t xml:space="preserve">By signing Client verifies receipt </w:t>
      </w:r>
      <w:r w:rsidR="009C76AD">
        <w:rPr>
          <w:rFonts w:cs="Garamond"/>
          <w:sz w:val="20"/>
          <w:szCs w:val="20"/>
        </w:rPr>
        <w:t xml:space="preserve">of this form </w:t>
      </w:r>
      <w:r w:rsidRPr="00E030A1">
        <w:rPr>
          <w:rFonts w:cs="Garamond"/>
          <w:sz w:val="20"/>
          <w:szCs w:val="20"/>
        </w:rPr>
        <w:t xml:space="preserve">and </w:t>
      </w:r>
      <w:r w:rsidR="00BB5AED" w:rsidRPr="00E030A1">
        <w:rPr>
          <w:rFonts w:cs="Garamond"/>
          <w:sz w:val="20"/>
          <w:szCs w:val="20"/>
        </w:rPr>
        <w:t>acceptance</w:t>
      </w:r>
      <w:r w:rsidRPr="00E030A1">
        <w:rPr>
          <w:rFonts w:cs="Garamond"/>
          <w:sz w:val="20"/>
          <w:szCs w:val="20"/>
        </w:rPr>
        <w:t xml:space="preserve"> of </w:t>
      </w:r>
      <w:r w:rsidR="009C76AD">
        <w:rPr>
          <w:rFonts w:cs="Garamond"/>
          <w:sz w:val="20"/>
          <w:szCs w:val="20"/>
        </w:rPr>
        <w:t>the policies described herein.</w:t>
      </w:r>
      <w:r w:rsidR="007C1143">
        <w:rPr>
          <w:rFonts w:cs="Bookman Old Style"/>
          <w:sz w:val="20"/>
          <w:szCs w:val="20"/>
        </w:rPr>
        <w:tab/>
      </w:r>
    </w:p>
    <w:sectPr w:rsidR="007C1143" w:rsidRPr="007C1143" w:rsidSect="00B173BF">
      <w:pgSz w:w="12235" w:h="15835"/>
      <w:pgMar w:top="720" w:right="432" w:bottom="1008" w:left="57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D0024" w14:textId="77777777" w:rsidR="00431BAF" w:rsidRDefault="00431BAF" w:rsidP="00DB5AC5">
      <w:pPr>
        <w:spacing w:after="0" w:line="240" w:lineRule="auto"/>
      </w:pPr>
      <w:r>
        <w:separator/>
      </w:r>
    </w:p>
  </w:endnote>
  <w:endnote w:type="continuationSeparator" w:id="0">
    <w:p w14:paraId="140A3D16" w14:textId="77777777" w:rsidR="00431BAF" w:rsidRDefault="00431BAF" w:rsidP="00DB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B1C03" w14:textId="77777777" w:rsidR="00431BAF" w:rsidRDefault="00431BAF" w:rsidP="00DB5AC5">
      <w:pPr>
        <w:spacing w:after="0" w:line="240" w:lineRule="auto"/>
      </w:pPr>
      <w:r>
        <w:separator/>
      </w:r>
    </w:p>
  </w:footnote>
  <w:footnote w:type="continuationSeparator" w:id="0">
    <w:p w14:paraId="4F7F194E" w14:textId="77777777" w:rsidR="00431BAF" w:rsidRDefault="00431BAF" w:rsidP="00DB5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C54"/>
    <w:multiLevelType w:val="singleLevel"/>
    <w:tmpl w:val="610B96B1"/>
    <w:lvl w:ilvl="0">
      <w:numFmt w:val="bullet"/>
      <w:lvlText w:val="·"/>
      <w:lvlJc w:val="left"/>
      <w:pPr>
        <w:tabs>
          <w:tab w:val="num" w:pos="432"/>
        </w:tabs>
        <w:ind w:left="360"/>
      </w:pPr>
      <w:rPr>
        <w:rFonts w:ascii="Symbol" w:hAnsi="Symbol" w:cs="Symbol"/>
        <w:snapToGrid/>
        <w:sz w:val="22"/>
        <w:szCs w:val="22"/>
      </w:rPr>
    </w:lvl>
  </w:abstractNum>
  <w:abstractNum w:abstractNumId="1" w15:restartNumberingAfterBreak="0">
    <w:nsid w:val="18C440FA"/>
    <w:multiLevelType w:val="hybridMultilevel"/>
    <w:tmpl w:val="D53AA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702B8"/>
    <w:multiLevelType w:val="hybridMultilevel"/>
    <w:tmpl w:val="FB3E1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550D2"/>
    <w:multiLevelType w:val="hybridMultilevel"/>
    <w:tmpl w:val="B5E6BAD2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506554234">
    <w:abstractNumId w:val="0"/>
  </w:num>
  <w:num w:numId="2" w16cid:durableId="1406997479">
    <w:abstractNumId w:val="0"/>
    <w:lvlOverride w:ilvl="0">
      <w:lvl w:ilvl="0">
        <w:numFmt w:val="bullet"/>
        <w:lvlText w:val="·"/>
        <w:lvlJc w:val="left"/>
        <w:pPr>
          <w:tabs>
            <w:tab w:val="num" w:pos="360"/>
          </w:tabs>
          <w:ind w:left="792" w:hanging="432"/>
        </w:pPr>
        <w:rPr>
          <w:rFonts w:ascii="Symbol" w:hAnsi="Symbol" w:cs="Symbol"/>
          <w:snapToGrid/>
          <w:sz w:val="22"/>
          <w:szCs w:val="22"/>
        </w:rPr>
      </w:lvl>
    </w:lvlOverride>
  </w:num>
  <w:num w:numId="3" w16cid:durableId="1104227810">
    <w:abstractNumId w:val="3"/>
  </w:num>
  <w:num w:numId="4" w16cid:durableId="855192797">
    <w:abstractNumId w:val="2"/>
  </w:num>
  <w:num w:numId="5" w16cid:durableId="1469012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C7"/>
    <w:rsid w:val="00032AB4"/>
    <w:rsid w:val="00033711"/>
    <w:rsid w:val="000401A6"/>
    <w:rsid w:val="000B6CAC"/>
    <w:rsid w:val="001028B3"/>
    <w:rsid w:val="00141E3D"/>
    <w:rsid w:val="00187500"/>
    <w:rsid w:val="001B7AF7"/>
    <w:rsid w:val="001C0367"/>
    <w:rsid w:val="00204990"/>
    <w:rsid w:val="002231F7"/>
    <w:rsid w:val="00281A20"/>
    <w:rsid w:val="002B463B"/>
    <w:rsid w:val="002C033B"/>
    <w:rsid w:val="002E5DEE"/>
    <w:rsid w:val="003260C7"/>
    <w:rsid w:val="0036046C"/>
    <w:rsid w:val="0038061E"/>
    <w:rsid w:val="003D1AE2"/>
    <w:rsid w:val="0040303D"/>
    <w:rsid w:val="00405719"/>
    <w:rsid w:val="00420B6E"/>
    <w:rsid w:val="00420EE3"/>
    <w:rsid w:val="00431BAF"/>
    <w:rsid w:val="00434B14"/>
    <w:rsid w:val="0048628E"/>
    <w:rsid w:val="00490AA9"/>
    <w:rsid w:val="004F31C4"/>
    <w:rsid w:val="00512E75"/>
    <w:rsid w:val="005779C2"/>
    <w:rsid w:val="0058378F"/>
    <w:rsid w:val="005C4336"/>
    <w:rsid w:val="006A44BE"/>
    <w:rsid w:val="00722B7C"/>
    <w:rsid w:val="007753A5"/>
    <w:rsid w:val="00775B06"/>
    <w:rsid w:val="007B17EE"/>
    <w:rsid w:val="007C1143"/>
    <w:rsid w:val="007E3AA1"/>
    <w:rsid w:val="00800DA4"/>
    <w:rsid w:val="00807C6C"/>
    <w:rsid w:val="008F5D4B"/>
    <w:rsid w:val="00911988"/>
    <w:rsid w:val="00934186"/>
    <w:rsid w:val="009455B4"/>
    <w:rsid w:val="00951E45"/>
    <w:rsid w:val="00973ED9"/>
    <w:rsid w:val="009960C6"/>
    <w:rsid w:val="009C6A51"/>
    <w:rsid w:val="009C76AD"/>
    <w:rsid w:val="009F0A5E"/>
    <w:rsid w:val="00AA3D56"/>
    <w:rsid w:val="00AD382A"/>
    <w:rsid w:val="00AF069F"/>
    <w:rsid w:val="00B06D61"/>
    <w:rsid w:val="00B10F93"/>
    <w:rsid w:val="00B173BF"/>
    <w:rsid w:val="00B45D18"/>
    <w:rsid w:val="00BB5AED"/>
    <w:rsid w:val="00BF1AD3"/>
    <w:rsid w:val="00BF2B43"/>
    <w:rsid w:val="00C54D04"/>
    <w:rsid w:val="00C643C9"/>
    <w:rsid w:val="00C80CA7"/>
    <w:rsid w:val="00CC6336"/>
    <w:rsid w:val="00CF0456"/>
    <w:rsid w:val="00D418C8"/>
    <w:rsid w:val="00D70E48"/>
    <w:rsid w:val="00DB5AC5"/>
    <w:rsid w:val="00DB7E72"/>
    <w:rsid w:val="00DF6CF7"/>
    <w:rsid w:val="00E030A1"/>
    <w:rsid w:val="00E178DE"/>
    <w:rsid w:val="00E64BD4"/>
    <w:rsid w:val="00E9042C"/>
    <w:rsid w:val="00EB6925"/>
    <w:rsid w:val="00F14538"/>
    <w:rsid w:val="00F62A69"/>
    <w:rsid w:val="00F64CF7"/>
    <w:rsid w:val="00F8783F"/>
    <w:rsid w:val="00FA1037"/>
    <w:rsid w:val="00FC75A4"/>
    <w:rsid w:val="00FD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0A5B0"/>
  <w15:docId w15:val="{C3915F82-55B6-4779-A908-3AC6E02F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0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22B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5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0B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B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B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8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02BEC-DE96-47B7-B4CF-222CA309B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R.J. Karg Associates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Karg</dc:creator>
  <cp:lastModifiedBy>Stacy Flora</cp:lastModifiedBy>
  <cp:revision>5</cp:revision>
  <cp:lastPrinted>2026-03-23T03:57:00Z</cp:lastPrinted>
  <dcterms:created xsi:type="dcterms:W3CDTF">2026-03-23T03:57:00Z</dcterms:created>
  <dcterms:modified xsi:type="dcterms:W3CDTF">2026-03-26T02:57:00Z</dcterms:modified>
</cp:coreProperties>
</file>