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6423"/>
        <w:gridCol w:w="2190"/>
      </w:tblGrid>
      <w:tr w:rsidR="00FC651D" w:rsidRPr="002003EA" w14:paraId="4637EFC8" w14:textId="77777777" w:rsidTr="00FC651D">
        <w:trPr>
          <w:trHeight w:val="986"/>
          <w:jc w:val="center"/>
        </w:trPr>
        <w:tc>
          <w:tcPr>
            <w:tcW w:w="2187" w:type="dxa"/>
          </w:tcPr>
          <w:bookmarkStart w:id="0" w:name="Text7"/>
          <w:p w14:paraId="1D58510F" w14:textId="77777777" w:rsidR="00DD269E" w:rsidRDefault="005C7D31" w:rsidP="00DD269E">
            <w:pPr>
              <w:rPr>
                <w:rFonts w:ascii="Franklin Gothic Book" w:hAnsi="Franklin Gothic Book"/>
                <w:noProof/>
                <w:sz w:val="16"/>
                <w:szCs w:val="16"/>
              </w:rPr>
            </w:pPr>
            <w:r w:rsidRPr="002003EA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03EA">
              <w:rPr>
                <w:szCs w:val="24"/>
              </w:rPr>
              <w:instrText xml:space="preserve"> FORMTEXT </w:instrText>
            </w:r>
            <w:r w:rsidRPr="002003EA">
              <w:rPr>
                <w:szCs w:val="24"/>
              </w:rPr>
            </w:r>
            <w:r w:rsidRPr="002003EA">
              <w:rPr>
                <w:szCs w:val="24"/>
              </w:rPr>
              <w:fldChar w:fldCharType="separate"/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szCs w:val="24"/>
              </w:rPr>
              <w:fldChar w:fldCharType="end"/>
            </w:r>
            <w:r w:rsidR="00FC651D" w:rsidRPr="00FC651D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C651D" w:rsidRPr="00FC651D">
              <w:rPr>
                <w:rFonts w:ascii="Franklin Gothic Book" w:hAnsi="Franklin Gothic Book"/>
                <w:sz w:val="16"/>
                <w:szCs w:val="16"/>
              </w:rPr>
              <w:instrText xml:space="preserve"> FORMTEXT </w:instrText>
            </w:r>
            <w:r w:rsidR="00FC651D" w:rsidRPr="00FC651D">
              <w:rPr>
                <w:sz w:val="16"/>
                <w:szCs w:val="16"/>
              </w:rPr>
            </w:r>
            <w:r w:rsidR="00FC651D" w:rsidRPr="00FC651D">
              <w:rPr>
                <w:sz w:val="16"/>
                <w:szCs w:val="16"/>
              </w:rPr>
              <w:fldChar w:fldCharType="separate"/>
            </w:r>
          </w:p>
          <w:p w14:paraId="602A5EA6" w14:textId="77777777" w:rsidR="00FC651D" w:rsidRPr="00FC651D" w:rsidRDefault="00FC651D" w:rsidP="00DD269E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FC651D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6423" w:type="dxa"/>
            <w:vAlign w:val="center"/>
          </w:tcPr>
          <w:p w14:paraId="547DFAF8" w14:textId="77777777" w:rsidR="00FC651D" w:rsidRPr="002003EA" w:rsidRDefault="00FC651D" w:rsidP="0050327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Franklin Gothic Demi" w:hAnsi="Franklin Gothic Demi"/>
                <w:sz w:val="32"/>
                <w:szCs w:val="32"/>
              </w:rPr>
              <w:t>Voucher Extension Request</w:t>
            </w:r>
          </w:p>
        </w:tc>
        <w:tc>
          <w:tcPr>
            <w:tcW w:w="2190" w:type="dxa"/>
            <w:vMerge w:val="restart"/>
            <w:vAlign w:val="center"/>
          </w:tcPr>
          <w:p w14:paraId="0011CED2" w14:textId="77777777" w:rsidR="00FC651D" w:rsidRPr="002003EA" w:rsidRDefault="00FC651D" w:rsidP="00503272">
            <w:pPr>
              <w:jc w:val="center"/>
            </w:pPr>
            <w:r w:rsidRPr="002003EA">
              <w:rPr>
                <w:noProof/>
              </w:rPr>
              <w:drawing>
                <wp:inline distT="0" distB="0" distL="0" distR="0" wp14:anchorId="046A023B" wp14:editId="71E43971">
                  <wp:extent cx="1371600" cy="914400"/>
                  <wp:effectExtent l="19050" t="0" r="0" b="0"/>
                  <wp:docPr id="6" name="Picture 1" descr="ahfc_logo_large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51D" w:rsidRPr="001B4EB4" w14:paraId="05B25C4E" w14:textId="77777777" w:rsidTr="00503272">
        <w:trPr>
          <w:trHeight w:val="440"/>
          <w:jc w:val="center"/>
        </w:trPr>
        <w:tc>
          <w:tcPr>
            <w:tcW w:w="8610" w:type="dxa"/>
            <w:gridSpan w:val="2"/>
            <w:tcBorders>
              <w:top w:val="single" w:sz="18" w:space="0" w:color="2A55AC"/>
              <w:left w:val="nil"/>
              <w:bottom w:val="nil"/>
              <w:right w:val="nil"/>
            </w:tcBorders>
          </w:tcPr>
          <w:p w14:paraId="6AF6ACEA" w14:textId="77777777" w:rsidR="00FC651D" w:rsidRPr="001B4EB4" w:rsidRDefault="00FC651D" w:rsidP="0050327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546BA5" w14:textId="77777777" w:rsidR="00FC651D" w:rsidRPr="001B4EB4" w:rsidRDefault="00FC651D" w:rsidP="00503272"/>
        </w:tc>
      </w:tr>
    </w:tbl>
    <w:p w14:paraId="268BDB21" w14:textId="77777777" w:rsidR="00193FC2" w:rsidRDefault="00193FC2" w:rsidP="00193FC2"/>
    <w:p w14:paraId="5E623CB4" w14:textId="77777777" w:rsidR="00FC651D" w:rsidRDefault="00FC651D" w:rsidP="00193FC2">
      <w:r>
        <w:t>All families issued a voucher have 120 days to “shop” or look for an appropriate unit to rent. Families that are unable to select a unit and turn in the appropriate paperwork prior to the Expiration Date on their voucher may request one (1) 60-day extension to the voucher.</w:t>
      </w:r>
    </w:p>
    <w:p w14:paraId="79BFBCAC" w14:textId="77777777" w:rsidR="00FC651D" w:rsidRDefault="00FC651D" w:rsidP="00193FC2"/>
    <w:p w14:paraId="4BB61948" w14:textId="77777777" w:rsidR="00FC651D" w:rsidRPr="00DD269E" w:rsidRDefault="00FC651D" w:rsidP="00193FC2">
      <w:r>
        <w:t>Please complete this form and return it to your</w:t>
      </w:r>
      <w:r w:rsidR="00187A26">
        <w:t xml:space="preserve"> local AHFC office for approval </w:t>
      </w:r>
      <w:r w:rsidR="00187A26" w:rsidRPr="00DD269E">
        <w:t>or you may call your local office to get approval.</w:t>
      </w:r>
      <w:r w:rsidRPr="00DD269E">
        <w:t xml:space="preserve"> </w:t>
      </w:r>
    </w:p>
    <w:tbl>
      <w:tblPr>
        <w:tblW w:w="940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92"/>
        <w:gridCol w:w="2116"/>
      </w:tblGrid>
      <w:tr w:rsidR="00FC651D" w:rsidRPr="002003EA" w14:paraId="46E714C6" w14:textId="77777777" w:rsidTr="00FC651D">
        <w:trPr>
          <w:cantSplit/>
        </w:trPr>
        <w:tc>
          <w:tcPr>
            <w:tcW w:w="7292" w:type="dxa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3F4B04E" w14:textId="77777777" w:rsidR="00FC651D" w:rsidRPr="00DD269E" w:rsidRDefault="00FC651D" w:rsidP="00503272">
            <w:pPr>
              <w:rPr>
                <w:rFonts w:cs="Arial"/>
                <w:sz w:val="16"/>
                <w:szCs w:val="16"/>
              </w:rPr>
            </w:pPr>
            <w:r w:rsidRPr="00DD269E">
              <w:rPr>
                <w:rFonts w:cs="Arial"/>
                <w:sz w:val="16"/>
                <w:szCs w:val="16"/>
              </w:rPr>
              <w:t>Head of Household Name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7D1C6F4F" w14:textId="77777777" w:rsidR="00FC651D" w:rsidRPr="002003EA" w:rsidRDefault="00FC651D" w:rsidP="00503272">
            <w:pPr>
              <w:rPr>
                <w:rFonts w:cs="Arial"/>
                <w:sz w:val="16"/>
                <w:szCs w:val="16"/>
              </w:rPr>
            </w:pPr>
            <w:r w:rsidRPr="00DD269E">
              <w:rPr>
                <w:rFonts w:cs="Arial"/>
                <w:sz w:val="16"/>
                <w:szCs w:val="16"/>
              </w:rPr>
              <w:t>Request Date</w:t>
            </w:r>
          </w:p>
        </w:tc>
      </w:tr>
      <w:tr w:rsidR="00FC651D" w:rsidRPr="002003EA" w14:paraId="7B0895D2" w14:textId="77777777" w:rsidTr="000E6CE0">
        <w:trPr>
          <w:cantSplit/>
          <w:trHeight w:val="504"/>
        </w:trPr>
        <w:tc>
          <w:tcPr>
            <w:tcW w:w="7292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A14B923" w14:textId="77777777" w:rsidR="00FC651D" w:rsidRPr="002003EA" w:rsidRDefault="00FC651D" w:rsidP="00503272">
            <w:pPr>
              <w:rPr>
                <w:szCs w:val="24"/>
              </w:rPr>
            </w:pPr>
            <w:r w:rsidRPr="002003EA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03EA">
              <w:rPr>
                <w:szCs w:val="24"/>
              </w:rPr>
              <w:instrText xml:space="preserve"> FORMTEXT </w:instrText>
            </w:r>
            <w:r w:rsidRPr="002003EA">
              <w:rPr>
                <w:szCs w:val="24"/>
              </w:rPr>
            </w:r>
            <w:r w:rsidRPr="002003EA">
              <w:rPr>
                <w:szCs w:val="24"/>
              </w:rPr>
              <w:fldChar w:fldCharType="separate"/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szCs w:val="24"/>
              </w:rPr>
              <w:fldChar w:fldCharType="end"/>
            </w: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F38F2" w14:textId="77777777" w:rsidR="00FC651D" w:rsidRPr="002003EA" w:rsidRDefault="00FC651D" w:rsidP="00503272">
            <w:pPr>
              <w:rPr>
                <w:szCs w:val="24"/>
              </w:rPr>
            </w:pPr>
            <w:r w:rsidRPr="002003EA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03EA">
              <w:rPr>
                <w:szCs w:val="24"/>
              </w:rPr>
              <w:instrText xml:space="preserve"> FORMTEXT </w:instrText>
            </w:r>
            <w:r w:rsidRPr="002003EA">
              <w:rPr>
                <w:szCs w:val="24"/>
              </w:rPr>
            </w:r>
            <w:r w:rsidRPr="002003EA">
              <w:rPr>
                <w:szCs w:val="24"/>
              </w:rPr>
              <w:fldChar w:fldCharType="separate"/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szCs w:val="24"/>
              </w:rPr>
              <w:fldChar w:fldCharType="end"/>
            </w:r>
          </w:p>
        </w:tc>
      </w:tr>
    </w:tbl>
    <w:p w14:paraId="13688783" w14:textId="77777777" w:rsidR="00FC651D" w:rsidRPr="001C7166" w:rsidRDefault="00FC651D" w:rsidP="00193FC2">
      <w:pPr>
        <w:rPr>
          <w:sz w:val="12"/>
          <w:szCs w:val="12"/>
        </w:rPr>
      </w:pPr>
    </w:p>
    <w:tbl>
      <w:tblPr>
        <w:tblW w:w="940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162"/>
        <w:gridCol w:w="7246"/>
      </w:tblGrid>
      <w:tr w:rsidR="004F0B41" w:rsidRPr="002003EA" w14:paraId="30B7E44A" w14:textId="77777777" w:rsidTr="00187A26">
        <w:trPr>
          <w:cantSplit/>
          <w:trHeight w:val="432"/>
        </w:trPr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3678F" w14:textId="77777777" w:rsidR="004F0B41" w:rsidRPr="002003EA" w:rsidRDefault="004F0B41" w:rsidP="00503272">
            <w:pPr>
              <w:rPr>
                <w:szCs w:val="24"/>
              </w:rPr>
            </w:pPr>
            <w:r>
              <w:t>My voucher expires:</w:t>
            </w:r>
          </w:p>
        </w:tc>
        <w:tc>
          <w:tcPr>
            <w:tcW w:w="724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48B0EA" w14:textId="77777777" w:rsidR="004F0B41" w:rsidRPr="002003EA" w:rsidRDefault="004F0B41" w:rsidP="00503272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19BDB836" w14:textId="77777777" w:rsidR="00FC651D" w:rsidRPr="001C7166" w:rsidRDefault="00FC651D" w:rsidP="00193FC2">
      <w:pPr>
        <w:rPr>
          <w:sz w:val="12"/>
          <w:szCs w:val="12"/>
        </w:rPr>
      </w:pPr>
    </w:p>
    <w:p w14:paraId="1E50B47B" w14:textId="77777777" w:rsidR="00FC651D" w:rsidRDefault="004F0B41" w:rsidP="00193FC2">
      <w:r>
        <w:t>The reason I have been unable to locate a unit and turn in paperwork to lease is:</w:t>
      </w:r>
    </w:p>
    <w:p w14:paraId="19288364" w14:textId="77777777" w:rsidR="00FC651D" w:rsidRPr="007B0E06" w:rsidRDefault="00FC651D" w:rsidP="00444EC1">
      <w:pPr>
        <w:rPr>
          <w:sz w:val="8"/>
          <w:szCs w:val="8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0"/>
        <w:gridCol w:w="2340"/>
        <w:gridCol w:w="1170"/>
        <w:gridCol w:w="567"/>
        <w:gridCol w:w="2223"/>
        <w:gridCol w:w="540"/>
        <w:gridCol w:w="2250"/>
      </w:tblGrid>
      <w:tr w:rsidR="00497074" w:rsidRPr="00444EC1" w14:paraId="3EA4A01D" w14:textId="77777777" w:rsidTr="00A30DD1">
        <w:trPr>
          <w:trHeight w:val="432"/>
        </w:trPr>
        <w:tc>
          <w:tcPr>
            <w:tcW w:w="360" w:type="dxa"/>
          </w:tcPr>
          <w:p w14:paraId="4245495A" w14:textId="77777777" w:rsidR="00497074" w:rsidRPr="00444EC1" w:rsidRDefault="00497074" w:rsidP="00A30DD1">
            <w:pPr>
              <w:rPr>
                <w:rFonts w:ascii="Franklin Gothic Book" w:hAnsi="Franklin Gothic Book"/>
                <w:sz w:val="24"/>
              </w:rPr>
            </w:pPr>
            <w:r w:rsidRPr="00444EC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EC1">
              <w:rPr>
                <w:rFonts w:ascii="Franklin Gothic Book" w:hAnsi="Franklin Gothic Book"/>
                <w:sz w:val="24"/>
              </w:rPr>
              <w:instrText xml:space="preserve"> FORMCHECKBOX </w:instrText>
            </w:r>
            <w:r w:rsidR="0078142E">
              <w:fldChar w:fldCharType="separate"/>
            </w:r>
            <w:r w:rsidRPr="00444EC1">
              <w:fldChar w:fldCharType="end"/>
            </w:r>
          </w:p>
        </w:tc>
        <w:tc>
          <w:tcPr>
            <w:tcW w:w="3510" w:type="dxa"/>
            <w:gridSpan w:val="2"/>
            <w:vAlign w:val="center"/>
          </w:tcPr>
          <w:p w14:paraId="771BDA1C" w14:textId="77777777" w:rsidR="00497074" w:rsidRPr="00444EC1" w:rsidRDefault="00497074" w:rsidP="00497074">
            <w:pPr>
              <w:rPr>
                <w:szCs w:val="24"/>
              </w:rPr>
            </w:pPr>
            <w:r w:rsidRPr="00444EC1">
              <w:rPr>
                <w:rFonts w:ascii="Franklin Gothic Book" w:hAnsi="Franklin Gothic Book"/>
                <w:sz w:val="24"/>
                <w:szCs w:val="24"/>
              </w:rPr>
              <w:t>I have been hosp</w:t>
            </w:r>
            <w:r>
              <w:rPr>
                <w:rFonts w:ascii="Franklin Gothic Book" w:hAnsi="Franklin Gothic Book"/>
                <w:sz w:val="24"/>
                <w:szCs w:val="24"/>
              </w:rPr>
              <w:t>italized or under medical care.</w:t>
            </w:r>
          </w:p>
        </w:tc>
        <w:tc>
          <w:tcPr>
            <w:tcW w:w="567" w:type="dxa"/>
            <w:vAlign w:val="center"/>
          </w:tcPr>
          <w:p w14:paraId="028B4AE7" w14:textId="77777777" w:rsidR="00497074" w:rsidRPr="00497074" w:rsidRDefault="00497074" w:rsidP="00187A26">
            <w:pPr>
              <w:jc w:val="right"/>
              <w:rPr>
                <w:rFonts w:ascii="Franklin Gothic Medium Cond" w:hAnsi="Franklin Gothic Medium Cond"/>
                <w:szCs w:val="24"/>
              </w:rPr>
            </w:pPr>
            <w:r w:rsidRPr="00497074">
              <w:rPr>
                <w:rFonts w:ascii="Franklin Gothic Medium Cond" w:hAnsi="Franklin Gothic Medium Cond"/>
                <w:szCs w:val="24"/>
              </w:rPr>
              <w:t>Begin Date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34C53498" w14:textId="77777777" w:rsidR="00497074" w:rsidRPr="00497074" w:rsidRDefault="00497074" w:rsidP="0049707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9707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497074">
              <w:rPr>
                <w:rFonts w:ascii="Franklin Gothic Book" w:hAnsi="Franklin Gothic Book"/>
                <w:sz w:val="24"/>
                <w:szCs w:val="24"/>
              </w:rPr>
              <w:instrText xml:space="preserve"> FORMTEXT </w:instrText>
            </w:r>
            <w:r w:rsidRPr="00497074">
              <w:rPr>
                <w:szCs w:val="24"/>
              </w:rPr>
            </w:r>
            <w:r w:rsidRPr="00497074">
              <w:rPr>
                <w:szCs w:val="24"/>
              </w:rPr>
              <w:fldChar w:fldCharType="separate"/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szCs w:val="2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0C7F794D" w14:textId="77777777" w:rsidR="00497074" w:rsidRPr="00497074" w:rsidRDefault="00497074" w:rsidP="00187A26">
            <w:pPr>
              <w:jc w:val="right"/>
              <w:rPr>
                <w:rFonts w:ascii="Franklin Gothic Medium Cond" w:hAnsi="Franklin Gothic Medium Cond"/>
                <w:szCs w:val="24"/>
              </w:rPr>
            </w:pPr>
            <w:r w:rsidRPr="00497074">
              <w:rPr>
                <w:rFonts w:ascii="Franklin Gothic Medium Cond" w:hAnsi="Franklin Gothic Medium Cond"/>
                <w:szCs w:val="24"/>
              </w:rPr>
              <w:t>End Date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15D2D6E" w14:textId="77777777" w:rsidR="00497074" w:rsidRPr="00497074" w:rsidRDefault="00497074" w:rsidP="0049707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9707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497074">
              <w:rPr>
                <w:rFonts w:ascii="Franklin Gothic Book" w:hAnsi="Franklin Gothic Book"/>
                <w:sz w:val="24"/>
                <w:szCs w:val="24"/>
              </w:rPr>
              <w:instrText xml:space="preserve"> FORMTEXT </w:instrText>
            </w:r>
            <w:r w:rsidRPr="00497074">
              <w:rPr>
                <w:szCs w:val="24"/>
              </w:rPr>
            </w:r>
            <w:r w:rsidRPr="00497074">
              <w:rPr>
                <w:szCs w:val="24"/>
              </w:rPr>
              <w:fldChar w:fldCharType="separate"/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szCs w:val="24"/>
              </w:rPr>
              <w:fldChar w:fldCharType="end"/>
            </w:r>
          </w:p>
        </w:tc>
      </w:tr>
      <w:tr w:rsidR="00497074" w:rsidRPr="00444EC1" w14:paraId="12E9220A" w14:textId="77777777" w:rsidTr="00A30DD1">
        <w:trPr>
          <w:trHeight w:val="432"/>
        </w:trPr>
        <w:tc>
          <w:tcPr>
            <w:tcW w:w="360" w:type="dxa"/>
          </w:tcPr>
          <w:p w14:paraId="4C9F597E" w14:textId="77777777" w:rsidR="00497074" w:rsidRPr="00444EC1" w:rsidRDefault="00497074" w:rsidP="00A30DD1">
            <w:r w:rsidRPr="00444EC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EC1">
              <w:rPr>
                <w:rFonts w:ascii="Franklin Gothic Book" w:hAnsi="Franklin Gothic Book"/>
                <w:sz w:val="24"/>
              </w:rPr>
              <w:instrText xml:space="preserve"> FORMCHECKBOX </w:instrText>
            </w:r>
            <w:r w:rsidR="0078142E">
              <w:fldChar w:fldCharType="separate"/>
            </w:r>
            <w:r w:rsidRPr="00444EC1">
              <w:fldChar w:fldCharType="end"/>
            </w:r>
          </w:p>
        </w:tc>
        <w:tc>
          <w:tcPr>
            <w:tcW w:w="3510" w:type="dxa"/>
            <w:gridSpan w:val="2"/>
            <w:vAlign w:val="center"/>
          </w:tcPr>
          <w:p w14:paraId="18391243" w14:textId="77777777" w:rsidR="00497074" w:rsidRPr="00444EC1" w:rsidRDefault="00497074" w:rsidP="00497074">
            <w:pPr>
              <w:rPr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I had a family emergency and had to leave the state.</w:t>
            </w:r>
          </w:p>
        </w:tc>
        <w:tc>
          <w:tcPr>
            <w:tcW w:w="567" w:type="dxa"/>
            <w:vAlign w:val="center"/>
          </w:tcPr>
          <w:p w14:paraId="607E65DC" w14:textId="77777777" w:rsidR="00497074" w:rsidRPr="00497074" w:rsidRDefault="00497074" w:rsidP="00187A26">
            <w:pPr>
              <w:jc w:val="right"/>
              <w:rPr>
                <w:rFonts w:ascii="Franklin Gothic Medium Cond" w:hAnsi="Franklin Gothic Medium Cond"/>
                <w:szCs w:val="24"/>
              </w:rPr>
            </w:pPr>
            <w:r w:rsidRPr="00497074">
              <w:rPr>
                <w:rFonts w:ascii="Franklin Gothic Medium Cond" w:hAnsi="Franklin Gothic Medium Cond"/>
                <w:szCs w:val="24"/>
              </w:rPr>
              <w:t>Begin Date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69ABC" w14:textId="77777777" w:rsidR="00497074" w:rsidRPr="00497074" w:rsidRDefault="00497074" w:rsidP="00497074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49707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497074">
              <w:rPr>
                <w:rFonts w:ascii="Franklin Gothic Book" w:hAnsi="Franklin Gothic Book"/>
                <w:sz w:val="24"/>
                <w:szCs w:val="24"/>
              </w:rPr>
              <w:instrText xml:space="preserve"> FORMTEXT </w:instrText>
            </w:r>
            <w:r w:rsidRPr="00497074">
              <w:rPr>
                <w:szCs w:val="24"/>
              </w:rPr>
            </w:r>
            <w:r w:rsidRPr="00497074">
              <w:rPr>
                <w:szCs w:val="24"/>
              </w:rPr>
              <w:fldChar w:fldCharType="separate"/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497074">
              <w:rPr>
                <w:szCs w:val="24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A3B1B21" w14:textId="77777777" w:rsidR="00497074" w:rsidRPr="00497074" w:rsidRDefault="00497074" w:rsidP="00187A26">
            <w:pPr>
              <w:jc w:val="right"/>
              <w:rPr>
                <w:rFonts w:ascii="Franklin Gothic Medium Cond" w:hAnsi="Franklin Gothic Medium Cond"/>
                <w:szCs w:val="24"/>
              </w:rPr>
            </w:pPr>
            <w:r w:rsidRPr="00497074">
              <w:rPr>
                <w:rFonts w:ascii="Franklin Gothic Medium Cond" w:hAnsi="Franklin Gothic Medium Cond"/>
                <w:szCs w:val="24"/>
              </w:rPr>
              <w:t>End Date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C8C25" w14:textId="77777777" w:rsidR="00497074" w:rsidRPr="00444EC1" w:rsidRDefault="00497074" w:rsidP="00497074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Franklin Gothic Book" w:hAnsi="Franklin Gothic Book"/>
                <w:sz w:val="24"/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723419" w:rsidRPr="00444EC1" w14:paraId="3EC51D74" w14:textId="77777777" w:rsidTr="002E0CEE">
        <w:tc>
          <w:tcPr>
            <w:tcW w:w="360" w:type="dxa"/>
            <w:vAlign w:val="center"/>
          </w:tcPr>
          <w:p w14:paraId="14CB8EC3" w14:textId="77777777" w:rsidR="00723419" w:rsidRPr="00444EC1" w:rsidRDefault="00723419" w:rsidP="005A2685">
            <w:r w:rsidRPr="00444EC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EC1">
              <w:rPr>
                <w:rFonts w:ascii="Franklin Gothic Book" w:hAnsi="Franklin Gothic Book"/>
                <w:sz w:val="24"/>
              </w:rPr>
              <w:instrText xml:space="preserve"> FORMCHECKBOX </w:instrText>
            </w:r>
            <w:r w:rsidR="0078142E">
              <w:fldChar w:fldCharType="separate"/>
            </w:r>
            <w:r w:rsidRPr="00444EC1">
              <w:fldChar w:fldCharType="end"/>
            </w:r>
          </w:p>
        </w:tc>
        <w:tc>
          <w:tcPr>
            <w:tcW w:w="9090" w:type="dxa"/>
            <w:gridSpan w:val="6"/>
            <w:vAlign w:val="center"/>
          </w:tcPr>
          <w:p w14:paraId="603079FF" w14:textId="77777777" w:rsidR="00723419" w:rsidRDefault="000E6CE0" w:rsidP="005A2685">
            <w:pPr>
              <w:rPr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My</w:t>
            </w:r>
            <w:r w:rsidR="00723419">
              <w:rPr>
                <w:rFonts w:ascii="Franklin Gothic Book" w:hAnsi="Franklin Gothic Book"/>
                <w:sz w:val="24"/>
                <w:szCs w:val="24"/>
              </w:rPr>
              <w:t xml:space="preserve"> family requires a unit with accessible features and needs additional search time.</w:t>
            </w:r>
          </w:p>
        </w:tc>
      </w:tr>
      <w:tr w:rsidR="002E0CEE" w:rsidRPr="00444EC1" w14:paraId="573FE7DE" w14:textId="77777777" w:rsidTr="00076D27">
        <w:tc>
          <w:tcPr>
            <w:tcW w:w="360" w:type="dxa"/>
            <w:vAlign w:val="center"/>
          </w:tcPr>
          <w:p w14:paraId="2B07C19C" w14:textId="77777777" w:rsidR="002E0CEE" w:rsidRPr="00444EC1" w:rsidRDefault="002E0CEE" w:rsidP="00076D27">
            <w:r w:rsidRPr="00444EC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EC1">
              <w:rPr>
                <w:rFonts w:ascii="Franklin Gothic Book" w:hAnsi="Franklin Gothic Book"/>
                <w:sz w:val="24"/>
              </w:rPr>
              <w:instrText xml:space="preserve"> FORMCHECKBOX </w:instrText>
            </w:r>
            <w:r w:rsidR="0078142E">
              <w:fldChar w:fldCharType="separate"/>
            </w:r>
            <w:r w:rsidRPr="00444EC1">
              <w:fldChar w:fldCharType="end"/>
            </w:r>
          </w:p>
        </w:tc>
        <w:tc>
          <w:tcPr>
            <w:tcW w:w="9090" w:type="dxa"/>
            <w:gridSpan w:val="6"/>
            <w:vAlign w:val="center"/>
          </w:tcPr>
          <w:p w14:paraId="639B48AC" w14:textId="77777777" w:rsidR="002E0CEE" w:rsidRDefault="002E0CEE" w:rsidP="00076D27">
            <w:pPr>
              <w:rPr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My community has a low vacancy rate, and rental units for my family size are scarce.</w:t>
            </w:r>
          </w:p>
        </w:tc>
      </w:tr>
      <w:tr w:rsidR="001C7166" w:rsidRPr="00444EC1" w14:paraId="67626DCE" w14:textId="77777777" w:rsidTr="00187A26">
        <w:trPr>
          <w:trHeight w:val="432"/>
        </w:trPr>
        <w:tc>
          <w:tcPr>
            <w:tcW w:w="360" w:type="dxa"/>
            <w:vAlign w:val="center"/>
          </w:tcPr>
          <w:p w14:paraId="49AF1361" w14:textId="77777777" w:rsidR="001C7166" w:rsidRPr="00444EC1" w:rsidRDefault="001C7166" w:rsidP="001C7166">
            <w:r w:rsidRPr="00444EC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EC1">
              <w:rPr>
                <w:rFonts w:ascii="Franklin Gothic Book" w:hAnsi="Franklin Gothic Book"/>
                <w:sz w:val="24"/>
              </w:rPr>
              <w:instrText xml:space="preserve"> FORMCHECKBOX </w:instrText>
            </w:r>
            <w:r w:rsidR="0078142E">
              <w:fldChar w:fldCharType="separate"/>
            </w:r>
            <w:r w:rsidRPr="00444EC1">
              <w:fldChar w:fldCharType="end"/>
            </w:r>
          </w:p>
        </w:tc>
        <w:tc>
          <w:tcPr>
            <w:tcW w:w="2340" w:type="dxa"/>
            <w:vAlign w:val="center"/>
          </w:tcPr>
          <w:p w14:paraId="5C874102" w14:textId="77777777" w:rsidR="001C7166" w:rsidRPr="00444EC1" w:rsidRDefault="001C7166" w:rsidP="00187A26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Other </w:t>
            </w:r>
            <w:r w:rsidR="00187A26">
              <w:rPr>
                <w:rFonts w:ascii="Franklin Gothic Book" w:hAnsi="Franklin Gothic Book"/>
                <w:sz w:val="24"/>
                <w:szCs w:val="24"/>
              </w:rPr>
              <w:t>(p</w:t>
            </w:r>
            <w:r>
              <w:rPr>
                <w:rFonts w:ascii="Franklin Gothic Book" w:hAnsi="Franklin Gothic Book"/>
                <w:sz w:val="24"/>
                <w:szCs w:val="24"/>
              </w:rPr>
              <w:t>lease explain</w:t>
            </w:r>
            <w:r w:rsidR="00187A26"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  <w:vAlign w:val="center"/>
          </w:tcPr>
          <w:p w14:paraId="4BD5E296" w14:textId="77777777" w:rsidR="001C7166" w:rsidRPr="001C7166" w:rsidRDefault="001C7166" w:rsidP="001C7166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1C7166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7166">
              <w:rPr>
                <w:rFonts w:ascii="Franklin Gothic Book" w:hAnsi="Franklin Gothic Book"/>
                <w:sz w:val="24"/>
                <w:szCs w:val="24"/>
              </w:rPr>
              <w:instrText xml:space="preserve"> FORMTEXT </w:instrText>
            </w:r>
            <w:r w:rsidRPr="001C7166">
              <w:rPr>
                <w:szCs w:val="24"/>
              </w:rPr>
            </w:r>
            <w:r w:rsidRPr="001C7166">
              <w:rPr>
                <w:szCs w:val="24"/>
              </w:rPr>
              <w:fldChar w:fldCharType="separate"/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szCs w:val="24"/>
              </w:rPr>
              <w:fldChar w:fldCharType="end"/>
            </w:r>
          </w:p>
        </w:tc>
      </w:tr>
      <w:tr w:rsidR="001C7166" w:rsidRPr="00444EC1" w14:paraId="164499D8" w14:textId="77777777" w:rsidTr="00497074">
        <w:trPr>
          <w:trHeight w:val="576"/>
        </w:trPr>
        <w:tc>
          <w:tcPr>
            <w:tcW w:w="360" w:type="dxa"/>
            <w:vAlign w:val="center"/>
          </w:tcPr>
          <w:p w14:paraId="461B6575" w14:textId="77777777" w:rsidR="001C7166" w:rsidRPr="00444EC1" w:rsidRDefault="001C7166" w:rsidP="00503272"/>
        </w:tc>
        <w:tc>
          <w:tcPr>
            <w:tcW w:w="9090" w:type="dxa"/>
            <w:gridSpan w:val="6"/>
            <w:tcBorders>
              <w:bottom w:val="single" w:sz="4" w:space="0" w:color="auto"/>
            </w:tcBorders>
            <w:vAlign w:val="center"/>
          </w:tcPr>
          <w:p w14:paraId="24100961" w14:textId="77777777" w:rsidR="001C7166" w:rsidRPr="001C7166" w:rsidRDefault="001C7166" w:rsidP="0050327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1C7166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7166">
              <w:rPr>
                <w:rFonts w:ascii="Franklin Gothic Book" w:hAnsi="Franklin Gothic Book"/>
                <w:sz w:val="24"/>
                <w:szCs w:val="24"/>
              </w:rPr>
              <w:instrText xml:space="preserve"> FORMTEXT </w:instrText>
            </w:r>
            <w:r w:rsidRPr="001C7166">
              <w:rPr>
                <w:szCs w:val="24"/>
              </w:rPr>
            </w:r>
            <w:r w:rsidRPr="001C7166">
              <w:rPr>
                <w:szCs w:val="24"/>
              </w:rPr>
              <w:fldChar w:fldCharType="separate"/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szCs w:val="24"/>
              </w:rPr>
              <w:fldChar w:fldCharType="end"/>
            </w:r>
          </w:p>
        </w:tc>
      </w:tr>
      <w:tr w:rsidR="001C7166" w:rsidRPr="00444EC1" w14:paraId="6EAC9D76" w14:textId="77777777" w:rsidTr="00497074">
        <w:trPr>
          <w:trHeight w:val="576"/>
        </w:trPr>
        <w:tc>
          <w:tcPr>
            <w:tcW w:w="360" w:type="dxa"/>
            <w:vAlign w:val="center"/>
          </w:tcPr>
          <w:p w14:paraId="60CEB182" w14:textId="77777777" w:rsidR="001C7166" w:rsidRPr="00444EC1" w:rsidRDefault="001C7166" w:rsidP="00503272"/>
        </w:tc>
        <w:tc>
          <w:tcPr>
            <w:tcW w:w="9090" w:type="dxa"/>
            <w:gridSpan w:val="6"/>
            <w:tcBorders>
              <w:bottom w:val="single" w:sz="4" w:space="0" w:color="auto"/>
            </w:tcBorders>
            <w:vAlign w:val="center"/>
          </w:tcPr>
          <w:p w14:paraId="747CB159" w14:textId="77777777" w:rsidR="001C7166" w:rsidRPr="001C7166" w:rsidRDefault="001C7166" w:rsidP="00503272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1C7166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C7166">
              <w:rPr>
                <w:rFonts w:ascii="Franklin Gothic Book" w:hAnsi="Franklin Gothic Book"/>
                <w:sz w:val="24"/>
                <w:szCs w:val="24"/>
              </w:rPr>
              <w:instrText xml:space="preserve"> FORMTEXT </w:instrText>
            </w:r>
            <w:r w:rsidRPr="001C7166">
              <w:rPr>
                <w:szCs w:val="24"/>
              </w:rPr>
            </w:r>
            <w:r w:rsidRPr="001C7166">
              <w:rPr>
                <w:szCs w:val="24"/>
              </w:rPr>
              <w:fldChar w:fldCharType="separate"/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rFonts w:ascii="Franklin Gothic Book" w:hAnsi="Franklin Gothic Book"/>
                <w:noProof/>
                <w:sz w:val="24"/>
                <w:szCs w:val="24"/>
              </w:rPr>
              <w:t> </w:t>
            </w:r>
            <w:r w:rsidRPr="001C7166">
              <w:rPr>
                <w:szCs w:val="24"/>
              </w:rPr>
              <w:fldChar w:fldCharType="end"/>
            </w:r>
          </w:p>
        </w:tc>
      </w:tr>
    </w:tbl>
    <w:p w14:paraId="6F21BB10" w14:textId="77777777" w:rsidR="00444EC1" w:rsidRPr="008347C4" w:rsidRDefault="00444EC1" w:rsidP="00444EC1">
      <w:pPr>
        <w:rPr>
          <w:sz w:val="12"/>
          <w:szCs w:val="12"/>
        </w:rPr>
      </w:pPr>
    </w:p>
    <w:p w14:paraId="7C12571C" w14:textId="77777777" w:rsidR="00444EC1" w:rsidRPr="007B16B1" w:rsidRDefault="00444EC1" w:rsidP="00444EC1">
      <w:pPr>
        <w:rPr>
          <w:rFonts w:ascii="Franklin Gothic Demi" w:hAnsi="Franklin Gothic Demi"/>
        </w:rPr>
      </w:pPr>
      <w:r>
        <w:rPr>
          <w:rFonts w:ascii="Franklin Gothic Demi" w:hAnsi="Franklin Gothic Demi"/>
          <w:color w:val="000000"/>
        </w:rPr>
        <w:t>I understand that</w:t>
      </w:r>
      <w:r w:rsidRPr="007B16B1">
        <w:rPr>
          <w:rFonts w:ascii="Franklin Gothic Demi" w:hAnsi="Franklin Gothic Demi"/>
          <w:color w:val="000000"/>
        </w:rPr>
        <w:t>:</w:t>
      </w:r>
    </w:p>
    <w:p w14:paraId="66A4C894" w14:textId="77777777" w:rsidR="00444EC1" w:rsidRDefault="00444EC1" w:rsidP="00444EC1">
      <w:pPr>
        <w:numPr>
          <w:ilvl w:val="0"/>
          <w:numId w:val="2"/>
        </w:numPr>
      </w:pPr>
      <w:r>
        <w:t xml:space="preserve">This is a one-time request, and if granted, I must find a unit and bring the </w:t>
      </w:r>
      <w:r w:rsidR="00EE1532">
        <w:t>Voucher Leasing Package</w:t>
      </w:r>
      <w:r>
        <w:t xml:space="preserve"> to AHFC to schedule an inspection.</w:t>
      </w:r>
    </w:p>
    <w:p w14:paraId="5AAFB5E6" w14:textId="77777777" w:rsidR="00444EC1" w:rsidRDefault="00444EC1" w:rsidP="00444EC1">
      <w:pPr>
        <w:numPr>
          <w:ilvl w:val="0"/>
          <w:numId w:val="2"/>
        </w:numPr>
      </w:pPr>
      <w:r>
        <w:t xml:space="preserve">If I fail to bring the paperwork to lease to AHFC before my extension’s </w:t>
      </w:r>
      <w:r w:rsidR="00EE1532">
        <w:t>e</w:t>
      </w:r>
      <w:r>
        <w:t xml:space="preserve">xpiration </w:t>
      </w:r>
      <w:r w:rsidR="00EE1532">
        <w:t>d</w:t>
      </w:r>
      <w:r>
        <w:t>ate</w:t>
      </w:r>
      <w:r w:rsidR="00EE1532">
        <w:t xml:space="preserve"> (see below)</w:t>
      </w:r>
      <w:r>
        <w:t>, I will be removed from the waiting list</w:t>
      </w:r>
      <w:r w:rsidR="003C4A0B">
        <w:t xml:space="preserve"> or my assistance may end</w:t>
      </w:r>
      <w:r>
        <w:t>.</w:t>
      </w:r>
    </w:p>
    <w:p w14:paraId="21E2141F" w14:textId="77777777" w:rsidR="00FC651D" w:rsidRPr="00444EC1" w:rsidRDefault="00FC651D" w:rsidP="00193FC2">
      <w:pPr>
        <w:rPr>
          <w:sz w:val="12"/>
          <w:szCs w:val="12"/>
        </w:rPr>
      </w:pPr>
    </w:p>
    <w:tbl>
      <w:tblPr>
        <w:tblW w:w="940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704"/>
        <w:gridCol w:w="4704"/>
      </w:tblGrid>
      <w:tr w:rsidR="00187A26" w:rsidRPr="00444EC1" w14:paraId="4F10B43C" w14:textId="77777777" w:rsidTr="00187A26">
        <w:trPr>
          <w:cantSplit/>
        </w:trPr>
        <w:tc>
          <w:tcPr>
            <w:tcW w:w="4704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/>
            </w:tcBorders>
            <w:vAlign w:val="center"/>
          </w:tcPr>
          <w:p w14:paraId="792A9B63" w14:textId="77777777" w:rsidR="00187A26" w:rsidRPr="00444EC1" w:rsidRDefault="00187A26" w:rsidP="00594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Adult Household Member Signature</w:t>
            </w:r>
          </w:p>
        </w:tc>
        <w:tc>
          <w:tcPr>
            <w:tcW w:w="4704" w:type="dxa"/>
            <w:tcBorders>
              <w:top w:val="single" w:sz="4" w:space="0" w:color="000000" w:themeColor="text1"/>
              <w:left w:val="single" w:sz="4" w:space="0" w:color="000000"/>
              <w:bottom w:val="nil"/>
              <w:right w:val="nil"/>
            </w:tcBorders>
            <w:vAlign w:val="center"/>
          </w:tcPr>
          <w:p w14:paraId="729812A8" w14:textId="77777777" w:rsidR="00187A26" w:rsidRPr="00444EC1" w:rsidRDefault="00187A26" w:rsidP="00594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Adult Household Member Printed Name (if different from Head)</w:t>
            </w:r>
          </w:p>
        </w:tc>
      </w:tr>
      <w:tr w:rsidR="00187A26" w:rsidRPr="002003EA" w14:paraId="3175918E" w14:textId="77777777" w:rsidTr="00594ABD">
        <w:trPr>
          <w:cantSplit/>
          <w:trHeight w:val="576"/>
        </w:trPr>
        <w:tc>
          <w:tcPr>
            <w:tcW w:w="4704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4EDF4FB7" w14:textId="77777777" w:rsidR="00187A26" w:rsidRPr="002003EA" w:rsidRDefault="00187A26" w:rsidP="00594ABD">
            <w:pPr>
              <w:rPr>
                <w:szCs w:val="24"/>
              </w:rPr>
            </w:pP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0B3A" w14:textId="77777777" w:rsidR="00187A26" w:rsidRPr="002003EA" w:rsidRDefault="00187A26" w:rsidP="00594ABD">
            <w:pPr>
              <w:rPr>
                <w:szCs w:val="24"/>
              </w:rPr>
            </w:pPr>
            <w:r w:rsidRPr="002003EA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03EA">
              <w:rPr>
                <w:szCs w:val="24"/>
              </w:rPr>
              <w:instrText xml:space="preserve"> FORMTEXT </w:instrText>
            </w:r>
            <w:r w:rsidRPr="002003EA">
              <w:rPr>
                <w:szCs w:val="24"/>
              </w:rPr>
            </w:r>
            <w:r w:rsidRPr="002003EA">
              <w:rPr>
                <w:szCs w:val="24"/>
              </w:rPr>
              <w:fldChar w:fldCharType="separate"/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szCs w:val="24"/>
              </w:rPr>
              <w:fldChar w:fldCharType="end"/>
            </w:r>
          </w:p>
        </w:tc>
      </w:tr>
      <w:tr w:rsidR="00187A26" w:rsidRPr="00444EC1" w14:paraId="08A9E9D6" w14:textId="77777777" w:rsidTr="00594ABD">
        <w:trPr>
          <w:cantSplit/>
        </w:trPr>
        <w:tc>
          <w:tcPr>
            <w:tcW w:w="470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65DB421" w14:textId="77777777" w:rsidR="00187A26" w:rsidRPr="00444EC1" w:rsidRDefault="00187A26" w:rsidP="00594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D40AA9" w14:textId="77777777" w:rsidR="00187A26" w:rsidRPr="00444EC1" w:rsidRDefault="00187A26" w:rsidP="00594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Number</w:t>
            </w:r>
          </w:p>
        </w:tc>
      </w:tr>
      <w:tr w:rsidR="00444EC1" w:rsidRPr="002003EA" w14:paraId="5CAC5FC1" w14:textId="77777777" w:rsidTr="00187A26">
        <w:trPr>
          <w:cantSplit/>
          <w:trHeight w:val="432"/>
        </w:trPr>
        <w:tc>
          <w:tcPr>
            <w:tcW w:w="4704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797C748E" w14:textId="77777777" w:rsidR="00444EC1" w:rsidRPr="002003EA" w:rsidRDefault="00187A26" w:rsidP="00503272">
            <w:pPr>
              <w:rPr>
                <w:szCs w:val="24"/>
              </w:rPr>
            </w:pPr>
            <w:r w:rsidRPr="002003EA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03EA">
              <w:rPr>
                <w:szCs w:val="24"/>
              </w:rPr>
              <w:instrText xml:space="preserve"> FORMTEXT </w:instrText>
            </w:r>
            <w:r w:rsidRPr="002003EA">
              <w:rPr>
                <w:szCs w:val="24"/>
              </w:rPr>
            </w:r>
            <w:r w:rsidRPr="002003EA">
              <w:rPr>
                <w:szCs w:val="24"/>
              </w:rPr>
              <w:fldChar w:fldCharType="separate"/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szCs w:val="24"/>
              </w:rPr>
              <w:fldChar w:fldCharType="end"/>
            </w:r>
          </w:p>
        </w:tc>
        <w:tc>
          <w:tcPr>
            <w:tcW w:w="4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90662B" w14:textId="77777777" w:rsidR="00444EC1" w:rsidRPr="002003EA" w:rsidRDefault="00444EC1" w:rsidP="00503272">
            <w:pPr>
              <w:rPr>
                <w:szCs w:val="24"/>
              </w:rPr>
            </w:pPr>
            <w:r w:rsidRPr="002003EA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03EA">
              <w:rPr>
                <w:szCs w:val="24"/>
              </w:rPr>
              <w:instrText xml:space="preserve"> FORMTEXT </w:instrText>
            </w:r>
            <w:r w:rsidRPr="002003EA">
              <w:rPr>
                <w:szCs w:val="24"/>
              </w:rPr>
            </w:r>
            <w:r w:rsidRPr="002003EA">
              <w:rPr>
                <w:szCs w:val="24"/>
              </w:rPr>
              <w:fldChar w:fldCharType="separate"/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szCs w:val="24"/>
              </w:rPr>
              <w:fldChar w:fldCharType="end"/>
            </w:r>
          </w:p>
        </w:tc>
      </w:tr>
    </w:tbl>
    <w:p w14:paraId="5BE24AAD" w14:textId="77777777" w:rsidR="00444EC1" w:rsidRPr="008347C4" w:rsidRDefault="00444EC1" w:rsidP="00444EC1">
      <w:pPr>
        <w:rPr>
          <w:sz w:val="12"/>
          <w:szCs w:val="12"/>
        </w:rPr>
      </w:pPr>
    </w:p>
    <w:p w14:paraId="1357A757" w14:textId="77777777" w:rsidR="00444EC1" w:rsidRPr="001F3B76" w:rsidRDefault="00444EC1" w:rsidP="00444EC1">
      <w:pPr>
        <w:rPr>
          <w:rFonts w:ascii="Franklin Gothic Demi" w:hAnsi="Franklin Gothic Demi"/>
        </w:rPr>
      </w:pPr>
      <w:r w:rsidRPr="001F3B76">
        <w:rPr>
          <w:rFonts w:ascii="Franklin Gothic Demi" w:hAnsi="Franklin Gothic Demi"/>
        </w:rPr>
        <w:t>AHFC Approval/Disapproval</w:t>
      </w:r>
    </w:p>
    <w:tbl>
      <w:tblPr>
        <w:tblW w:w="940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CellMar>
          <w:top w:w="14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2"/>
        <w:gridCol w:w="1533"/>
        <w:gridCol w:w="267"/>
        <w:gridCol w:w="5536"/>
      </w:tblGrid>
      <w:tr w:rsidR="00444EC1" w14:paraId="2674B1BF" w14:textId="77777777" w:rsidTr="00187A26">
        <w:trPr>
          <w:cantSplit/>
        </w:trPr>
        <w:tc>
          <w:tcPr>
            <w:tcW w:w="2072" w:type="dxa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vAlign w:val="bottom"/>
            <w:hideMark/>
          </w:tcPr>
          <w:p w14:paraId="24BB7BF0" w14:textId="77777777" w:rsidR="00444EC1" w:rsidRDefault="00444EC1" w:rsidP="0050327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Date Received</w:t>
            </w:r>
          </w:p>
        </w:tc>
        <w:tc>
          <w:tcPr>
            <w:tcW w:w="1533" w:type="dxa"/>
            <w:tcBorders>
              <w:top w:val="single" w:sz="2" w:space="0" w:color="000000" w:themeColor="text1"/>
              <w:left w:val="nil"/>
              <w:bottom w:val="nil"/>
              <w:right w:val="single" w:sz="2" w:space="0" w:color="000000" w:themeColor="text1"/>
            </w:tcBorders>
            <w:vAlign w:val="bottom"/>
          </w:tcPr>
          <w:p w14:paraId="478E7D07" w14:textId="77777777" w:rsidR="00444EC1" w:rsidRDefault="00444EC1" w:rsidP="005032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nil"/>
            </w:tcBorders>
            <w:vAlign w:val="bottom"/>
            <w:hideMark/>
          </w:tcPr>
          <w:p w14:paraId="405F6363" w14:textId="77777777" w:rsidR="00444EC1" w:rsidRDefault="00444EC1" w:rsidP="0050327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Supervisor/Regional Manager Signature</w:t>
            </w:r>
          </w:p>
        </w:tc>
      </w:tr>
      <w:tr w:rsidR="00444EC1" w14:paraId="1A2FD20F" w14:textId="77777777" w:rsidTr="00187A26">
        <w:trPr>
          <w:cantSplit/>
          <w:trHeight w:val="432"/>
        </w:trPr>
        <w:tc>
          <w:tcPr>
            <w:tcW w:w="207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14:paraId="65D3ABA0" w14:textId="77777777" w:rsidR="00444EC1" w:rsidRDefault="00187A26" w:rsidP="00503272">
            <w:pPr>
              <w:rPr>
                <w:szCs w:val="24"/>
              </w:rPr>
            </w:pPr>
            <w:r w:rsidRPr="002003EA">
              <w:rPr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03EA">
              <w:rPr>
                <w:szCs w:val="24"/>
              </w:rPr>
              <w:instrText xml:space="preserve"> FORMTEXT </w:instrText>
            </w:r>
            <w:r w:rsidRPr="002003EA">
              <w:rPr>
                <w:szCs w:val="24"/>
              </w:rPr>
            </w:r>
            <w:r w:rsidRPr="002003EA">
              <w:rPr>
                <w:szCs w:val="24"/>
              </w:rPr>
              <w:fldChar w:fldCharType="separate"/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noProof/>
                <w:szCs w:val="24"/>
              </w:rPr>
              <w:t> </w:t>
            </w:r>
            <w:r w:rsidRPr="002003EA">
              <w:rPr>
                <w:szCs w:val="24"/>
              </w:rPr>
              <w:fldChar w:fldCharType="end"/>
            </w:r>
          </w:p>
        </w:tc>
        <w:tc>
          <w:tcPr>
            <w:tcW w:w="1533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046BFEA8" w14:textId="77777777" w:rsidR="00187A26" w:rsidRDefault="00444EC1" w:rsidP="0009005A">
            <w:pPr>
              <w:tabs>
                <w:tab w:val="right" w:pos="2628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8142E">
              <w:rPr>
                <w:szCs w:val="24"/>
              </w:rPr>
            </w:r>
            <w:r w:rsidR="0078142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F001FE">
              <w:rPr>
                <w:sz w:val="20"/>
                <w:szCs w:val="24"/>
              </w:rPr>
              <w:t>Approved</w:t>
            </w:r>
          </w:p>
          <w:p w14:paraId="3E152B3A" w14:textId="77777777" w:rsidR="00444EC1" w:rsidRDefault="00444EC1" w:rsidP="0009005A">
            <w:pPr>
              <w:tabs>
                <w:tab w:val="right" w:pos="2628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78142E">
              <w:rPr>
                <w:szCs w:val="24"/>
              </w:rPr>
            </w:r>
            <w:r w:rsidR="0078142E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="0009005A">
              <w:rPr>
                <w:sz w:val="20"/>
                <w:szCs w:val="24"/>
              </w:rPr>
              <w:t>Disapproved</w:t>
            </w:r>
          </w:p>
        </w:tc>
        <w:tc>
          <w:tcPr>
            <w:tcW w:w="5803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  <w:vAlign w:val="center"/>
          </w:tcPr>
          <w:p w14:paraId="4D2832C0" w14:textId="77777777" w:rsidR="00444EC1" w:rsidRDefault="00444EC1" w:rsidP="00503272">
            <w:pPr>
              <w:tabs>
                <w:tab w:val="right" w:pos="2826"/>
              </w:tabs>
              <w:rPr>
                <w:szCs w:val="24"/>
              </w:rPr>
            </w:pPr>
          </w:p>
        </w:tc>
      </w:tr>
      <w:tr w:rsidR="00EE1532" w:rsidRPr="002003EA" w14:paraId="5EBE8A76" w14:textId="77777777" w:rsidTr="00187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A48EA" w14:textId="77777777" w:rsidR="00EE1532" w:rsidRPr="002003EA" w:rsidRDefault="00EE1532" w:rsidP="00EE1532">
            <w:pPr>
              <w:rPr>
                <w:szCs w:val="24"/>
              </w:rPr>
            </w:pPr>
            <w:r>
              <w:t>If approved, my voucher now expires:</w:t>
            </w:r>
          </w:p>
        </w:tc>
        <w:tc>
          <w:tcPr>
            <w:tcW w:w="55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EC0D14" w14:textId="77777777" w:rsidR="00EE1532" w:rsidRPr="002003EA" w:rsidRDefault="0009005A" w:rsidP="005C1707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4ED2B4AC" w14:textId="77777777" w:rsidR="00EE1532" w:rsidRPr="00EE1532" w:rsidRDefault="00EE1532">
      <w:pPr>
        <w:rPr>
          <w:sz w:val="8"/>
          <w:szCs w:val="8"/>
        </w:rPr>
      </w:pPr>
    </w:p>
    <w:sectPr w:rsidR="00EE1532" w:rsidRPr="00EE1532" w:rsidSect="00FC651D">
      <w:footerReference w:type="default" r:id="rId9"/>
      <w:footerReference w:type="first" r:id="rId10"/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598C" w14:textId="77777777" w:rsidR="0078142E" w:rsidRDefault="0078142E" w:rsidP="00444EC1">
      <w:r>
        <w:separator/>
      </w:r>
    </w:p>
  </w:endnote>
  <w:endnote w:type="continuationSeparator" w:id="0">
    <w:p w14:paraId="2E39E4CD" w14:textId="77777777" w:rsidR="0078142E" w:rsidRDefault="0078142E" w:rsidP="0044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CAA2" w14:textId="77777777" w:rsidR="00444EC1" w:rsidRDefault="00444EC1" w:rsidP="00444EC1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6"/>
      <w:gridCol w:w="7704"/>
      <w:gridCol w:w="1656"/>
    </w:tblGrid>
    <w:tr w:rsidR="00444EC1" w14:paraId="50607711" w14:textId="77777777" w:rsidTr="00503272">
      <w:trPr>
        <w:jc w:val="center"/>
      </w:trPr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14:paraId="64B16D42" w14:textId="77777777" w:rsidR="00444EC1" w:rsidRDefault="00EE1532" w:rsidP="00444EC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V04c</w:t>
          </w:r>
        </w:p>
      </w:tc>
      <w:tc>
        <w:tcPr>
          <w:tcW w:w="7704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14:paraId="05B976F7" w14:textId="77777777" w:rsidR="00444EC1" w:rsidRDefault="00444EC1" w:rsidP="00444EC1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DD269E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DD269E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14:paraId="37158A1E" w14:textId="77777777" w:rsidR="00444EC1" w:rsidRDefault="00187A26" w:rsidP="00444EC1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04/20/2022</w:t>
          </w:r>
        </w:p>
      </w:tc>
    </w:tr>
  </w:tbl>
  <w:p w14:paraId="1FC49CAC" w14:textId="77777777" w:rsidR="00444EC1" w:rsidRDefault="00444EC1" w:rsidP="00444EC1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EF5C" w14:textId="77777777" w:rsidR="001C7166" w:rsidRPr="00187A26" w:rsidRDefault="001C7166" w:rsidP="001C7166">
    <w:pPr>
      <w:rPr>
        <w:sz w:val="20"/>
      </w:rPr>
    </w:pPr>
    <w:r w:rsidRPr="00187A26">
      <w:rPr>
        <w:sz w:val="20"/>
      </w:rPr>
      <w:t>After review is complete, a copy of this form is returned to the family.</w:t>
    </w:r>
  </w:p>
  <w:p w14:paraId="39D154EB" w14:textId="77777777" w:rsidR="00444EC1" w:rsidRDefault="00444EC1" w:rsidP="00444EC1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6"/>
      <w:gridCol w:w="7704"/>
      <w:gridCol w:w="1656"/>
    </w:tblGrid>
    <w:tr w:rsidR="00444EC1" w14:paraId="47347132" w14:textId="77777777" w:rsidTr="00503272">
      <w:trPr>
        <w:jc w:val="center"/>
      </w:trPr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14:paraId="2EB39390" w14:textId="77777777" w:rsidR="00444EC1" w:rsidRDefault="00EE1532" w:rsidP="00444EC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V04c</w:t>
          </w:r>
        </w:p>
      </w:tc>
      <w:tc>
        <w:tcPr>
          <w:tcW w:w="7704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</w:tcPr>
        <w:p w14:paraId="3A30CD23" w14:textId="77777777" w:rsidR="00444EC1" w:rsidRDefault="00444EC1" w:rsidP="00444EC1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  <w:left w:val="nil"/>
            <w:bottom w:val="nil"/>
            <w:right w:val="nil"/>
          </w:tcBorders>
          <w:vAlign w:val="bottom"/>
          <w:hideMark/>
        </w:tcPr>
        <w:p w14:paraId="7D3A78AD" w14:textId="77777777" w:rsidR="00444EC1" w:rsidRDefault="00B44CC6" w:rsidP="00DD269E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  <w:r w:rsidR="00DD269E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/01</w:t>
          </w:r>
          <w:r w:rsidR="00187A26">
            <w:rPr>
              <w:sz w:val="16"/>
              <w:szCs w:val="16"/>
            </w:rPr>
            <w:t>/2022</w:t>
          </w:r>
        </w:p>
      </w:tc>
    </w:tr>
    <w:tr w:rsidR="00444EC1" w14:paraId="6DF6D8EE" w14:textId="77777777" w:rsidTr="00503272">
      <w:trPr>
        <w:jc w:val="center"/>
      </w:trPr>
      <w:tc>
        <w:tcPr>
          <w:tcW w:w="1656" w:type="dxa"/>
          <w:vAlign w:val="bottom"/>
          <w:hideMark/>
        </w:tcPr>
        <w:p w14:paraId="41E757D1" w14:textId="77777777" w:rsidR="00444EC1" w:rsidRDefault="00444EC1" w:rsidP="00444EC1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7164D10" wp14:editId="1D973595">
                <wp:extent cx="219075" cy="228600"/>
                <wp:effectExtent l="0" t="0" r="9525" b="0"/>
                <wp:docPr id="7" name="Picture 7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heelchair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  <w:hideMark/>
        </w:tcPr>
        <w:p w14:paraId="6320BFCB" w14:textId="77777777" w:rsidR="00444EC1" w:rsidRDefault="00444EC1" w:rsidP="00444EC1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5C7D3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\# "0" \* Arabic  \* MERGEFORMAT </w:instrText>
          </w:r>
          <w:r>
            <w:rPr>
              <w:sz w:val="16"/>
              <w:szCs w:val="16"/>
            </w:rPr>
            <w:fldChar w:fldCharType="separate"/>
          </w:r>
          <w:r w:rsidR="005C7D31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  <w:hideMark/>
        </w:tcPr>
        <w:p w14:paraId="7A6ACAE6" w14:textId="77777777" w:rsidR="00444EC1" w:rsidRDefault="00444EC1" w:rsidP="00444EC1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CEF55A4" wp14:editId="14B55D7B">
                <wp:extent cx="219075" cy="228600"/>
                <wp:effectExtent l="0" t="0" r="9525" b="0"/>
                <wp:docPr id="8" name="Picture 8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heo125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D1A92" w14:textId="77777777" w:rsidR="00444EC1" w:rsidRDefault="00444EC1" w:rsidP="00444EC1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F967" w14:textId="77777777" w:rsidR="0078142E" w:rsidRDefault="0078142E" w:rsidP="00444EC1">
      <w:r>
        <w:separator/>
      </w:r>
    </w:p>
  </w:footnote>
  <w:footnote w:type="continuationSeparator" w:id="0">
    <w:p w14:paraId="73306BD0" w14:textId="77777777" w:rsidR="0078142E" w:rsidRDefault="0078142E" w:rsidP="0044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63B69"/>
    <w:multiLevelType w:val="hybridMultilevel"/>
    <w:tmpl w:val="F112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21C21"/>
    <w:multiLevelType w:val="hybridMultilevel"/>
    <w:tmpl w:val="C114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L/8eJsBwDQwlIB/oqVioPPcGoyepNRNKx6jnPIOQ2plJW69C2a33D0ecjhMgix1U+ajxeqUBBqNBY8Gk3Xb4g==" w:salt="pYt6nNuIETAtW120gbXW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FC2"/>
    <w:rsid w:val="0009005A"/>
    <w:rsid w:val="00090F57"/>
    <w:rsid w:val="000E6CE0"/>
    <w:rsid w:val="00187A26"/>
    <w:rsid w:val="00193FC2"/>
    <w:rsid w:val="001C7166"/>
    <w:rsid w:val="00254872"/>
    <w:rsid w:val="002E0CEE"/>
    <w:rsid w:val="003C4A0B"/>
    <w:rsid w:val="003D790E"/>
    <w:rsid w:val="004209F1"/>
    <w:rsid w:val="00444EC1"/>
    <w:rsid w:val="004621BC"/>
    <w:rsid w:val="00497074"/>
    <w:rsid w:val="004F0B41"/>
    <w:rsid w:val="00520BA1"/>
    <w:rsid w:val="005A3272"/>
    <w:rsid w:val="005B0AE4"/>
    <w:rsid w:val="005C7D31"/>
    <w:rsid w:val="00633336"/>
    <w:rsid w:val="00723419"/>
    <w:rsid w:val="00736A9F"/>
    <w:rsid w:val="0078142E"/>
    <w:rsid w:val="007B0E06"/>
    <w:rsid w:val="007D73E2"/>
    <w:rsid w:val="008347C4"/>
    <w:rsid w:val="00932BCE"/>
    <w:rsid w:val="00A30DD1"/>
    <w:rsid w:val="00B44CC6"/>
    <w:rsid w:val="00C80AA1"/>
    <w:rsid w:val="00D55305"/>
    <w:rsid w:val="00DD269E"/>
    <w:rsid w:val="00EE1532"/>
    <w:rsid w:val="00F001FE"/>
    <w:rsid w:val="00FC651D"/>
    <w:rsid w:val="00F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41E9"/>
  <w15:chartTrackingRefBased/>
  <w15:docId w15:val="{E48F69D3-A978-41B7-B9A3-432639E8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color w:val="000000" w:themeColor="text1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FC2"/>
    <w:pPr>
      <w:ind w:left="720"/>
      <w:contextualSpacing/>
    </w:pPr>
  </w:style>
  <w:style w:type="table" w:styleId="TableGrid">
    <w:name w:val="Table Grid"/>
    <w:basedOn w:val="TableNormal"/>
    <w:rsid w:val="00FC651D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44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EC1"/>
  </w:style>
  <w:style w:type="paragraph" w:styleId="Footer">
    <w:name w:val="footer"/>
    <w:basedOn w:val="Normal"/>
    <w:link w:val="FooterChar"/>
    <w:uiPriority w:val="99"/>
    <w:unhideWhenUsed/>
    <w:rsid w:val="00444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ntranet/download_file/22678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Housing Finance Corporation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Stantorf</dc:creator>
  <cp:keywords/>
  <dc:description/>
  <cp:lastModifiedBy>Greg Jeffery</cp:lastModifiedBy>
  <cp:revision>2</cp:revision>
  <dcterms:created xsi:type="dcterms:W3CDTF">2024-09-24T21:36:00Z</dcterms:created>
  <dcterms:modified xsi:type="dcterms:W3CDTF">2024-09-24T21:36:00Z</dcterms:modified>
</cp:coreProperties>
</file>