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D87B8" w14:textId="77777777" w:rsidR="00E056B0" w:rsidRDefault="00E056B0">
      <w:pPr>
        <w:ind w:right="-720"/>
        <w:jc w:val="center"/>
        <w:rPr>
          <w:b/>
          <w:sz w:val="32"/>
        </w:rPr>
      </w:pPr>
    </w:p>
    <w:p w14:paraId="5EEC8159" w14:textId="77777777" w:rsidR="00E056B0" w:rsidRDefault="00E056B0">
      <w:pPr>
        <w:ind w:right="-720"/>
        <w:jc w:val="center"/>
        <w:rPr>
          <w:b/>
          <w:sz w:val="32"/>
        </w:rPr>
      </w:pPr>
    </w:p>
    <w:p w14:paraId="322B1590" w14:textId="77777777" w:rsidR="00E056B0" w:rsidRDefault="00E056B0">
      <w:pPr>
        <w:pStyle w:val="Heading1"/>
        <w:jc w:val="center"/>
      </w:pPr>
      <w:r>
        <w:t>Mold Present During Weatherization Assessment Form</w:t>
      </w:r>
    </w:p>
    <w:p w14:paraId="39E7142C" w14:textId="77777777" w:rsidR="00E056B0" w:rsidRDefault="00E056B0">
      <w:pPr>
        <w:ind w:right="-720"/>
        <w:jc w:val="center"/>
      </w:pPr>
    </w:p>
    <w:p w14:paraId="70FDB42C" w14:textId="77777777" w:rsidR="00E056B0" w:rsidRDefault="00E056B0">
      <w:pPr>
        <w:ind w:left="-720" w:right="-720"/>
        <w:jc w:val="both"/>
      </w:pPr>
      <w:r>
        <w:t xml:space="preserve">Mold can be a problem in any home, but especially in those where there is an excessive amount of moisture or humidity present, plumbing problems, roof problems and/or poor water drainage around the home. The weatherization assessment on your home was to document thermal properties of your home and is not a mold inspection and the person making this assessment is not a mold inspector.  </w:t>
      </w:r>
    </w:p>
    <w:p w14:paraId="4FF5F42B" w14:textId="77777777" w:rsidR="00E056B0" w:rsidRDefault="00E056B0">
      <w:pPr>
        <w:ind w:right="-720"/>
        <w:jc w:val="both"/>
      </w:pPr>
    </w:p>
    <w:p w14:paraId="29A4FCF3" w14:textId="77777777" w:rsidR="00E056B0" w:rsidRDefault="00E056B0">
      <w:pPr>
        <w:pStyle w:val="BlockText"/>
      </w:pPr>
      <w:r>
        <w:t>During the weatherization assessment on ____________________ date, the assessor observed what appears to be mold growth in the following room(s) of your home located at: ____________________________________________________</w:t>
      </w:r>
    </w:p>
    <w:p w14:paraId="3988BC43" w14:textId="77777777" w:rsidR="00E056B0" w:rsidRDefault="00E056B0">
      <w:pPr>
        <w:ind w:left="-720" w:right="-720"/>
      </w:pPr>
    </w:p>
    <w:p w14:paraId="4DAB22D7" w14:textId="77777777" w:rsidR="00E056B0" w:rsidRDefault="00E056B0">
      <w:pPr>
        <w:ind w:left="-720" w:right="-720"/>
      </w:pPr>
      <w:r>
        <w:sym w:font="Wingdings 2" w:char="F030"/>
      </w:r>
      <w:r>
        <w:t xml:space="preserve"> Living/Bedroom Areas</w:t>
      </w:r>
      <w:r>
        <w:tab/>
      </w:r>
      <w:r>
        <w:tab/>
        <w:t xml:space="preserve"> </w:t>
      </w:r>
      <w:r>
        <w:tab/>
      </w:r>
      <w:r>
        <w:tab/>
      </w:r>
      <w:r>
        <w:sym w:font="Wingdings 2" w:char="F030"/>
      </w:r>
      <w:r>
        <w:t xml:space="preserve"> Bathroom Areas</w:t>
      </w:r>
    </w:p>
    <w:p w14:paraId="39647D67" w14:textId="77777777" w:rsidR="00E056B0" w:rsidRDefault="00E056B0">
      <w:pPr>
        <w:ind w:left="-720" w:right="-720"/>
      </w:pPr>
      <w:r>
        <w:sym w:font="Wingdings 2" w:char="F030"/>
      </w:r>
      <w:r>
        <w:t xml:space="preserve"> Laundry Areas</w:t>
      </w:r>
      <w:r>
        <w:tab/>
      </w:r>
      <w:r>
        <w:tab/>
      </w:r>
      <w:r>
        <w:tab/>
      </w:r>
      <w:r>
        <w:tab/>
      </w:r>
      <w:r w:rsidR="006E544A">
        <w:tab/>
      </w:r>
      <w:r>
        <w:sym w:font="Wingdings 2" w:char="F030"/>
      </w:r>
      <w:r>
        <w:t xml:space="preserve"> Combustion Areas</w:t>
      </w:r>
    </w:p>
    <w:p w14:paraId="5F2BB674" w14:textId="77777777" w:rsidR="00E056B0" w:rsidRDefault="00E056B0">
      <w:pPr>
        <w:ind w:left="-720" w:right="-720"/>
      </w:pPr>
      <w:r>
        <w:sym w:font="Wingdings 2" w:char="F030"/>
      </w:r>
      <w:r>
        <w:t xml:space="preserve"> Crawlspace Areas</w:t>
      </w:r>
      <w:r>
        <w:tab/>
      </w:r>
      <w:r>
        <w:tab/>
        <w:t xml:space="preserve">  </w:t>
      </w:r>
      <w:r>
        <w:tab/>
      </w:r>
      <w:r>
        <w:tab/>
      </w:r>
      <w:r>
        <w:sym w:font="Wingdings 2" w:char="F030"/>
      </w:r>
      <w:r>
        <w:t xml:space="preserve"> Attic Areas</w:t>
      </w:r>
      <w:r>
        <w:tab/>
      </w:r>
      <w:r>
        <w:tab/>
        <w:t>.</w:t>
      </w:r>
    </w:p>
    <w:p w14:paraId="2B035868" w14:textId="77777777" w:rsidR="00E056B0" w:rsidRDefault="00E056B0">
      <w:pPr>
        <w:ind w:left="-720" w:right="-720"/>
      </w:pPr>
      <w:r>
        <w:sym w:font="Wingdings 2" w:char="F030"/>
      </w:r>
      <w:r>
        <w:t xml:space="preserve"> Basement Areas</w:t>
      </w:r>
      <w:r>
        <w:tab/>
      </w:r>
      <w:r>
        <w:tab/>
        <w:t xml:space="preserve">  </w:t>
      </w:r>
      <w:r>
        <w:tab/>
      </w:r>
      <w:r>
        <w:tab/>
      </w:r>
      <w:r>
        <w:sym w:font="Wingdings 2" w:char="F030"/>
      </w:r>
      <w:r>
        <w:t xml:space="preserve"> Other </w:t>
      </w:r>
      <w:r>
        <w:rPr>
          <w:rStyle w:val="Char"/>
        </w:rPr>
        <w:t>Location</w:t>
      </w:r>
    </w:p>
    <w:p w14:paraId="3A636692" w14:textId="77777777" w:rsidR="00E056B0" w:rsidRDefault="00E056B0">
      <w:pPr>
        <w:ind w:left="-720" w:right="-720"/>
      </w:pPr>
    </w:p>
    <w:p w14:paraId="1262D23F" w14:textId="77777777" w:rsidR="00E056B0" w:rsidRDefault="00E056B0">
      <w:pPr>
        <w:ind w:left="-720" w:right="-720"/>
      </w:pPr>
      <w:r>
        <w:t>Other Location:  _____________________________________________________________________________________</w:t>
      </w:r>
    </w:p>
    <w:p w14:paraId="7428813E" w14:textId="77777777" w:rsidR="00E056B0" w:rsidRDefault="00E056B0">
      <w:pPr>
        <w:ind w:left="-720" w:right="-720"/>
      </w:pPr>
    </w:p>
    <w:p w14:paraId="50F316DE" w14:textId="77777777" w:rsidR="00E056B0" w:rsidRDefault="00E056B0">
      <w:pPr>
        <w:ind w:left="-720" w:right="-720"/>
        <w:rPr>
          <w:b/>
        </w:rPr>
      </w:pPr>
      <w:r>
        <w:rPr>
          <w:b/>
        </w:rPr>
        <w:t>Moldy or musty odors are an indicator that there may be hidden mold growth.</w:t>
      </w:r>
    </w:p>
    <w:p w14:paraId="18C1197E" w14:textId="77777777" w:rsidR="00E056B0" w:rsidRDefault="00E056B0">
      <w:pPr>
        <w:ind w:left="-720" w:right="-720"/>
      </w:pPr>
    </w:p>
    <w:p w14:paraId="42FBBE41" w14:textId="77777777" w:rsidR="00E056B0" w:rsidRDefault="00E056B0">
      <w:pPr>
        <w:ind w:left="-720" w:right="-720"/>
      </w:pPr>
      <w:r>
        <w:t>Moldy or Musty Odors</w:t>
      </w:r>
      <w:r>
        <w:tab/>
      </w:r>
      <w:r>
        <w:tab/>
      </w:r>
      <w:r>
        <w:sym w:font="Wingdings 2" w:char="F030"/>
      </w:r>
      <w:r>
        <w:t xml:space="preserve"> Are present. </w:t>
      </w:r>
      <w:r>
        <w:tab/>
      </w:r>
      <w:r>
        <w:tab/>
      </w:r>
      <w:r>
        <w:sym w:font="Wingdings 2" w:char="F030"/>
      </w:r>
      <w:r>
        <w:t xml:space="preserve"> Are not present. </w:t>
      </w:r>
    </w:p>
    <w:p w14:paraId="4EBEA864" w14:textId="77777777" w:rsidR="00E056B0" w:rsidRDefault="00E056B0">
      <w:pPr>
        <w:ind w:left="-720" w:right="-720"/>
      </w:pPr>
    </w:p>
    <w:p w14:paraId="034EE9EF" w14:textId="77777777" w:rsidR="00E056B0" w:rsidRDefault="00E056B0">
      <w:pPr>
        <w:ind w:left="-720" w:right="-720"/>
      </w:pPr>
      <w:r>
        <w:t>The U.S. Department of Energy does not allow Weatherization agencies to remedy mold problems, but some actions associated with a cost effective energy saving measure may be taken to reduce moisture problems.  We will take the following measures that may help to resolve existing moisture problems:</w:t>
      </w:r>
    </w:p>
    <w:p w14:paraId="057134FE" w14:textId="77777777" w:rsidR="00E056B0" w:rsidRDefault="00E056B0">
      <w:pPr>
        <w:ind w:left="-720" w:right="-720"/>
      </w:pPr>
    </w:p>
    <w:p w14:paraId="630AAC78" w14:textId="77777777" w:rsidR="00E056B0" w:rsidRDefault="00E056B0">
      <w:pPr>
        <w:ind w:left="-720" w:right="-720"/>
      </w:pPr>
      <w:r>
        <w:sym w:font="Wingdings 2" w:char="F030"/>
      </w:r>
      <w:r>
        <w:t xml:space="preserve">  ________________________________________________________________________________________</w:t>
      </w:r>
    </w:p>
    <w:p w14:paraId="2B877145" w14:textId="77777777" w:rsidR="00E056B0" w:rsidRDefault="00E056B0">
      <w:pPr>
        <w:ind w:left="-720" w:right="-720"/>
      </w:pPr>
      <w:r>
        <w:sym w:font="Wingdings 2" w:char="F030"/>
      </w:r>
      <w:r>
        <w:t xml:space="preserve"> ________________________________________________________________________________________           </w:t>
      </w:r>
    </w:p>
    <w:p w14:paraId="06112E06" w14:textId="77777777" w:rsidR="00E056B0" w:rsidRDefault="00E056B0">
      <w:pPr>
        <w:ind w:left="-720" w:right="-720"/>
      </w:pPr>
      <w:r>
        <w:sym w:font="Wingdings 2" w:char="F030"/>
      </w:r>
      <w:r>
        <w:t xml:space="preserve"> ________________________________________________________________________________________</w:t>
      </w:r>
      <w:r>
        <w:tab/>
      </w:r>
      <w:r>
        <w:tab/>
      </w:r>
    </w:p>
    <w:p w14:paraId="5C1F5A5E" w14:textId="77777777" w:rsidR="00E056B0" w:rsidRDefault="00E056B0">
      <w:pPr>
        <w:ind w:left="-720" w:right="-720"/>
        <w:rPr>
          <w:sz w:val="16"/>
          <w:szCs w:val="16"/>
        </w:rPr>
      </w:pPr>
      <w:r>
        <w:sym w:font="Wingdings 2" w:char="F030"/>
      </w:r>
      <w:r>
        <w:t xml:space="preserve"> ________________________________________________________________________________________</w:t>
      </w:r>
      <w:r>
        <w:tab/>
      </w:r>
      <w:r>
        <w:tab/>
      </w:r>
      <w:r>
        <w:tab/>
      </w:r>
    </w:p>
    <w:p w14:paraId="39DABF36" w14:textId="77777777" w:rsidR="00E056B0" w:rsidRDefault="00E056B0">
      <w:pPr>
        <w:tabs>
          <w:tab w:val="left" w:pos="3396"/>
        </w:tabs>
        <w:ind w:left="-720" w:right="-720"/>
        <w:jc w:val="center"/>
        <w:rPr>
          <w:b/>
          <w:sz w:val="22"/>
          <w:szCs w:val="22"/>
        </w:rPr>
      </w:pPr>
    </w:p>
    <w:p w14:paraId="17E64626" w14:textId="77777777" w:rsidR="00E056B0" w:rsidRDefault="00E056B0">
      <w:pPr>
        <w:tabs>
          <w:tab w:val="left" w:pos="3396"/>
        </w:tabs>
        <w:ind w:left="-720" w:right="-720"/>
        <w:jc w:val="center"/>
        <w:rPr>
          <w:b/>
          <w:sz w:val="22"/>
          <w:szCs w:val="22"/>
        </w:rPr>
      </w:pPr>
    </w:p>
    <w:p w14:paraId="781DD6E0" w14:textId="77777777" w:rsidR="00E056B0" w:rsidRDefault="00E056B0">
      <w:p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sym w:font="Wingdings 2" w:char="F030"/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Moisture/Mold Disclaimer</w:t>
      </w:r>
      <w:r>
        <w:rPr>
          <w:sz w:val="22"/>
          <w:szCs w:val="22"/>
        </w:rPr>
        <w:t>:  By signing below, I acknowledge that I</w:t>
      </w:r>
      <w:r>
        <w:rPr>
          <w:color w:val="000000"/>
          <w:sz w:val="22"/>
          <w:szCs w:val="22"/>
        </w:rPr>
        <w:t xml:space="preserve"> have received information concerning moisture and mold conditions in my home </w:t>
      </w:r>
      <w:r>
        <w:rPr>
          <w:sz w:val="22"/>
          <w:szCs w:val="22"/>
        </w:rPr>
        <w:t xml:space="preserve">prior to any weatherization work being done. </w:t>
      </w:r>
      <w:r>
        <w:rPr>
          <w:color w:val="000000"/>
          <w:sz w:val="22"/>
          <w:szCs w:val="22"/>
        </w:rPr>
        <w:t>I understand taking steps to reduce excessive moisture or fix water problems immediately – including drying out wet construction products helps prevent mold growth. I agree to hold Interior Weatherization, Inc., Alaska Housing Finance Corporation, and Department of Energy harmless for any existing and/or future moisture or mold problems.</w:t>
      </w:r>
      <w:r>
        <w:rPr>
          <w:sz w:val="22"/>
          <w:szCs w:val="22"/>
        </w:rPr>
        <w:t xml:space="preserve">  </w:t>
      </w:r>
    </w:p>
    <w:p w14:paraId="2BC93C9F" w14:textId="77777777" w:rsidR="00E056B0" w:rsidRDefault="00E056B0">
      <w:pPr>
        <w:jc w:val="both"/>
      </w:pPr>
    </w:p>
    <w:p w14:paraId="6227734E" w14:textId="77777777" w:rsidR="00E056B0" w:rsidRDefault="00E056B0">
      <w:pPr>
        <w:jc w:val="both"/>
      </w:pPr>
    </w:p>
    <w:p w14:paraId="1E7F657C" w14:textId="77777777" w:rsidR="00E056B0" w:rsidRDefault="00E056B0">
      <w:pPr>
        <w:jc w:val="both"/>
      </w:pPr>
    </w:p>
    <w:p w14:paraId="1864F9FA" w14:textId="77777777" w:rsidR="00E056B0" w:rsidRDefault="00E056B0">
      <w:pPr>
        <w:jc w:val="both"/>
      </w:pPr>
      <w:r>
        <w:t>________________________________                               _________________</w:t>
      </w:r>
    </w:p>
    <w:p w14:paraId="74D69A93" w14:textId="77777777" w:rsidR="00E056B0" w:rsidRDefault="00E056B0">
      <w:pPr>
        <w:jc w:val="both"/>
      </w:pPr>
      <w:r>
        <w:t>Weatherization Client                                                                     Date</w:t>
      </w:r>
    </w:p>
    <w:p w14:paraId="67F4E06D" w14:textId="77777777" w:rsidR="00E056B0" w:rsidRDefault="00E056B0">
      <w:pPr>
        <w:jc w:val="both"/>
        <w:rPr>
          <w:b/>
          <w:sz w:val="22"/>
        </w:rPr>
      </w:pPr>
    </w:p>
    <w:p w14:paraId="3852AC82" w14:textId="77777777" w:rsidR="00E056B0" w:rsidRDefault="00E056B0">
      <w:pPr>
        <w:jc w:val="both"/>
        <w:rPr>
          <w:b/>
          <w:sz w:val="22"/>
        </w:rPr>
      </w:pPr>
    </w:p>
    <w:p w14:paraId="56B0DB2E" w14:textId="77777777" w:rsidR="00E056B0" w:rsidRDefault="00E056B0">
      <w:pPr>
        <w:jc w:val="both"/>
      </w:pPr>
      <w:r>
        <w:t>________________________________                               _________________</w:t>
      </w:r>
    </w:p>
    <w:p w14:paraId="59D55963" w14:textId="77777777" w:rsidR="00E056B0" w:rsidRDefault="00E056B0">
      <w:pPr>
        <w:jc w:val="both"/>
        <w:rPr>
          <w:b/>
          <w:sz w:val="16"/>
          <w:szCs w:val="16"/>
        </w:rPr>
      </w:pPr>
      <w:r>
        <w:t>Agency Auditor / Estimator</w:t>
      </w:r>
      <w:r>
        <w:tab/>
      </w:r>
      <w:r>
        <w:tab/>
      </w:r>
      <w:r>
        <w:tab/>
      </w:r>
      <w:r>
        <w:tab/>
        <w:t xml:space="preserve">   Date</w:t>
      </w:r>
    </w:p>
    <w:p w14:paraId="68D31775" w14:textId="77777777" w:rsidR="0052279F" w:rsidRDefault="0052279F">
      <w:pPr>
        <w:ind w:left="-720"/>
        <w:jc w:val="both"/>
        <w:rPr>
          <w:sz w:val="22"/>
          <w:szCs w:val="22"/>
        </w:rPr>
      </w:pPr>
    </w:p>
    <w:p w14:paraId="0537E44F" w14:textId="77777777" w:rsidR="0052279F" w:rsidRPr="0052279F" w:rsidRDefault="0052279F" w:rsidP="0052279F">
      <w:pPr>
        <w:rPr>
          <w:sz w:val="22"/>
          <w:szCs w:val="22"/>
        </w:rPr>
      </w:pPr>
    </w:p>
    <w:p w14:paraId="4C3E6764" w14:textId="77777777" w:rsidR="0052279F" w:rsidRPr="0052279F" w:rsidRDefault="0052279F" w:rsidP="0052279F">
      <w:pPr>
        <w:rPr>
          <w:sz w:val="22"/>
          <w:szCs w:val="22"/>
        </w:rPr>
      </w:pPr>
    </w:p>
    <w:p w14:paraId="1111461E" w14:textId="77777777" w:rsidR="0052279F" w:rsidRPr="0052279F" w:rsidRDefault="0052279F" w:rsidP="0052279F">
      <w:pPr>
        <w:rPr>
          <w:sz w:val="22"/>
          <w:szCs w:val="22"/>
        </w:rPr>
      </w:pPr>
    </w:p>
    <w:p w14:paraId="5EBB97C2" w14:textId="77777777" w:rsidR="0052279F" w:rsidRPr="0052279F" w:rsidRDefault="0052279F" w:rsidP="0052279F">
      <w:pPr>
        <w:rPr>
          <w:sz w:val="22"/>
          <w:szCs w:val="22"/>
        </w:rPr>
      </w:pPr>
    </w:p>
    <w:p w14:paraId="5DB9C36B" w14:textId="77777777" w:rsidR="0052279F" w:rsidRPr="0052279F" w:rsidRDefault="0052279F" w:rsidP="0052279F">
      <w:pPr>
        <w:rPr>
          <w:sz w:val="22"/>
          <w:szCs w:val="22"/>
        </w:rPr>
      </w:pPr>
    </w:p>
    <w:p w14:paraId="3A8AC6D3" w14:textId="77777777" w:rsidR="0052279F" w:rsidRDefault="0052279F" w:rsidP="0052279F">
      <w:pPr>
        <w:rPr>
          <w:sz w:val="22"/>
          <w:szCs w:val="22"/>
        </w:rPr>
      </w:pPr>
    </w:p>
    <w:p w14:paraId="78FA5627" w14:textId="77777777" w:rsidR="0052279F" w:rsidRDefault="0052279F" w:rsidP="0052279F">
      <w:pPr>
        <w:rPr>
          <w:sz w:val="22"/>
          <w:szCs w:val="22"/>
        </w:rPr>
      </w:pPr>
    </w:p>
    <w:p w14:paraId="36C81DA4" w14:textId="77777777" w:rsidR="00E056B0" w:rsidRPr="0052279F" w:rsidRDefault="00E056B0" w:rsidP="0052279F">
      <w:pPr>
        <w:rPr>
          <w:sz w:val="22"/>
          <w:szCs w:val="22"/>
        </w:rPr>
      </w:pPr>
    </w:p>
    <w:sectPr w:rsidR="00E056B0" w:rsidRPr="0052279F" w:rsidSect="006B13DA">
      <w:footerReference w:type="default" r:id="rId7"/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A3747" w14:textId="77777777" w:rsidR="000A245A" w:rsidRDefault="000A245A">
      <w:r>
        <w:separator/>
      </w:r>
    </w:p>
  </w:endnote>
  <w:endnote w:type="continuationSeparator" w:id="0">
    <w:p w14:paraId="3F70310B" w14:textId="77777777" w:rsidR="000A245A" w:rsidRDefault="000A2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D5E66" w14:textId="1C4924E1" w:rsidR="001C65A3" w:rsidRPr="008E2707" w:rsidRDefault="00730F49" w:rsidP="008E2707">
    <w:pPr>
      <w:pStyle w:val="Footer"/>
      <w:jc w:val="right"/>
      <w:rPr>
        <w:szCs w:val="16"/>
      </w:rPr>
    </w:pPr>
    <w:fldSimple w:instr=" FILENAME  \* Lower  \* MERGEFORMAT ">
      <w:r w:rsidR="004F00E1" w:rsidRPr="004F00E1">
        <w:rPr>
          <w:noProof/>
          <w:sz w:val="16"/>
          <w:szCs w:val="16"/>
        </w:rPr>
        <w:t>wom2023s7 mold disclaimer.docx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00487" w14:textId="77777777" w:rsidR="000A245A" w:rsidRDefault="000A245A">
      <w:r>
        <w:separator/>
      </w:r>
    </w:p>
  </w:footnote>
  <w:footnote w:type="continuationSeparator" w:id="0">
    <w:p w14:paraId="6142EF6C" w14:textId="77777777" w:rsidR="000A245A" w:rsidRDefault="000A2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26038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87388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850"/>
    <w:rsid w:val="00083253"/>
    <w:rsid w:val="000A245A"/>
    <w:rsid w:val="001448B3"/>
    <w:rsid w:val="001C65A3"/>
    <w:rsid w:val="003D4B6A"/>
    <w:rsid w:val="00402BD0"/>
    <w:rsid w:val="004723E3"/>
    <w:rsid w:val="004F00E1"/>
    <w:rsid w:val="0052279F"/>
    <w:rsid w:val="00565A9B"/>
    <w:rsid w:val="00610D66"/>
    <w:rsid w:val="006B13DA"/>
    <w:rsid w:val="006C2955"/>
    <w:rsid w:val="006E544A"/>
    <w:rsid w:val="00730F49"/>
    <w:rsid w:val="00785DAC"/>
    <w:rsid w:val="008E2707"/>
    <w:rsid w:val="00A16850"/>
    <w:rsid w:val="00D705F3"/>
    <w:rsid w:val="00D80EBF"/>
    <w:rsid w:val="00E056B0"/>
    <w:rsid w:val="00EF7E0C"/>
    <w:rsid w:val="00FC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590CDD"/>
  <w15:docId w15:val="{11DA1DB3-917E-48B9-A744-37E7369C6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3DA"/>
  </w:style>
  <w:style w:type="paragraph" w:styleId="Heading1">
    <w:name w:val="heading 1"/>
    <w:basedOn w:val="Normal"/>
    <w:next w:val="Normal"/>
    <w:qFormat/>
    <w:rsid w:val="006B13DA"/>
    <w:pPr>
      <w:keepNext/>
      <w:ind w:left="-720" w:right="-720"/>
      <w:jc w:val="both"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B13DA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6B13DA"/>
    <w:pPr>
      <w:numPr>
        <w:numId w:val="1"/>
      </w:numPr>
    </w:pPr>
  </w:style>
  <w:style w:type="character" w:customStyle="1" w:styleId="Char">
    <w:name w:val="Char"/>
    <w:rsid w:val="006B13DA"/>
    <w:rPr>
      <w:lang w:val="en-US" w:eastAsia="en-US" w:bidi="ar-SA"/>
    </w:rPr>
  </w:style>
  <w:style w:type="paragraph" w:styleId="Header">
    <w:name w:val="header"/>
    <w:basedOn w:val="Normal"/>
    <w:rsid w:val="006B13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B13DA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6B13DA"/>
    <w:pPr>
      <w:ind w:left="-720" w:right="-720"/>
      <w:jc w:val="both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Weatherization Mold Inspection and Release Form</vt:lpstr>
    </vt:vector>
  </TitlesOfParts>
  <Company>Dept of Family Services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Weatherization Mold Inspection and Release Form</dc:title>
  <dc:creator>spongie</dc:creator>
  <cp:lastModifiedBy>Stacy Flora</cp:lastModifiedBy>
  <cp:revision>4</cp:revision>
  <cp:lastPrinted>2023-03-28T20:14:00Z</cp:lastPrinted>
  <dcterms:created xsi:type="dcterms:W3CDTF">2023-03-28T20:14:00Z</dcterms:created>
  <dcterms:modified xsi:type="dcterms:W3CDTF">2023-03-28T20:15:00Z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