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ED1DF" w14:textId="77777777" w:rsidR="0060217F" w:rsidRDefault="0060217F" w:rsidP="00995516">
      <w:pPr>
        <w:pStyle w:val="Heading1"/>
      </w:pPr>
    </w:p>
    <w:p w14:paraId="706D2C67" w14:textId="0D585385" w:rsidR="00A9654F" w:rsidRDefault="00871056" w:rsidP="00A9654F">
      <w:pPr>
        <w:pStyle w:val="Heading1"/>
        <w:jc w:val="center"/>
        <w:rPr>
          <w:sz w:val="36"/>
          <w:szCs w:val="36"/>
        </w:rPr>
      </w:pPr>
      <w:r>
        <w:rPr>
          <w:b w:val="0"/>
          <w:bCs w:val="0"/>
          <w:sz w:val="36"/>
          <w:szCs w:val="36"/>
        </w:rPr>
        <w:t>Grant Match-Continuum of Care (GMC)</w:t>
      </w:r>
      <w:r w:rsidR="00A9654F">
        <w:rPr>
          <w:b w:val="0"/>
          <w:bCs w:val="0"/>
          <w:sz w:val="36"/>
          <w:szCs w:val="36"/>
        </w:rPr>
        <w:t xml:space="preserve"> Program </w:t>
      </w:r>
    </w:p>
    <w:p w14:paraId="274D6E78" w14:textId="4D120B0B" w:rsidR="00A9654F" w:rsidRDefault="00871056" w:rsidP="00A9654F">
      <w:pPr>
        <w:pStyle w:val="Heading1"/>
        <w:jc w:val="center"/>
        <w:rPr>
          <w:b w:val="0"/>
          <w:bCs w:val="0"/>
          <w:sz w:val="32"/>
          <w:szCs w:val="32"/>
        </w:rPr>
      </w:pPr>
      <w:r>
        <w:rPr>
          <w:sz w:val="32"/>
          <w:szCs w:val="32"/>
        </w:rPr>
        <w:t>FFY</w:t>
      </w:r>
      <w:r w:rsidR="00475584">
        <w:rPr>
          <w:sz w:val="32"/>
          <w:szCs w:val="32"/>
        </w:rPr>
        <w:t xml:space="preserve"> </w:t>
      </w:r>
      <w:r w:rsidR="00A9654F">
        <w:rPr>
          <w:sz w:val="32"/>
          <w:szCs w:val="32"/>
        </w:rPr>
        <w:t>26 Application</w:t>
      </w:r>
    </w:p>
    <w:p w14:paraId="5FFA257A" w14:textId="2A27D4A7" w:rsidR="00A9654F" w:rsidRPr="001F43FF" w:rsidRDefault="00A9654F" w:rsidP="00A37A86">
      <w:pPr>
        <w:spacing w:after="120"/>
        <w:rPr>
          <w:b/>
          <w:sz w:val="24"/>
          <w:szCs w:val="24"/>
          <w:u w:val="single"/>
        </w:rPr>
      </w:pPr>
      <w:r w:rsidRPr="001F43FF">
        <w:rPr>
          <w:b/>
          <w:sz w:val="24"/>
          <w:szCs w:val="24"/>
          <w:u w:val="single"/>
        </w:rPr>
        <w:t>Organization Information</w:t>
      </w:r>
    </w:p>
    <w:p w14:paraId="1A7CB388" w14:textId="7CED3C0D" w:rsidR="00A9654F" w:rsidRPr="001F43FF" w:rsidRDefault="00A9654F" w:rsidP="00A37A86">
      <w:pPr>
        <w:spacing w:after="120"/>
        <w:rPr>
          <w:sz w:val="24"/>
          <w:szCs w:val="24"/>
        </w:rPr>
      </w:pPr>
      <w:r w:rsidRPr="001F43FF">
        <w:rPr>
          <w:sz w:val="24"/>
          <w:szCs w:val="24"/>
        </w:rPr>
        <w:t xml:space="preserve">Organization Name:  </w:t>
      </w:r>
      <w:r w:rsidRPr="001F43FF">
        <w:rPr>
          <w:sz w:val="24"/>
          <w:szCs w:val="24"/>
          <w:u w:val="single"/>
        </w:rPr>
        <w:t xml:space="preserve"> </w:t>
      </w:r>
      <w:r w:rsidRPr="001F43FF">
        <w:rPr>
          <w:sz w:val="24"/>
          <w:szCs w:val="24"/>
          <w:u w:val="single"/>
        </w:rPr>
        <w:tab/>
        <w:t>____________________________________________</w:t>
      </w:r>
    </w:p>
    <w:p w14:paraId="3D0025B3" w14:textId="77777777" w:rsidR="00A9654F" w:rsidRPr="001F43FF" w:rsidRDefault="00A9654F" w:rsidP="00A37A86">
      <w:pPr>
        <w:spacing w:after="120"/>
        <w:rPr>
          <w:sz w:val="24"/>
          <w:szCs w:val="24"/>
        </w:rPr>
      </w:pPr>
      <w:r w:rsidRPr="001F43FF">
        <w:rPr>
          <w:sz w:val="24"/>
          <w:szCs w:val="24"/>
        </w:rPr>
        <w:t xml:space="preserve">Type of Applicant: </w:t>
      </w:r>
      <w:r w:rsidRPr="001F43FF">
        <w:rPr>
          <w:sz w:val="24"/>
          <w:szCs w:val="24"/>
        </w:rPr>
        <w:fldChar w:fldCharType="begin">
          <w:ffData>
            <w:name w:val="Check2"/>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Municipality/Borough/City </w:t>
      </w:r>
      <w:r w:rsidRPr="001F43FF">
        <w:rPr>
          <w:sz w:val="24"/>
          <w:szCs w:val="24"/>
        </w:rPr>
        <w:fldChar w:fldCharType="begin">
          <w:ffData>
            <w:name w:val="Check2"/>
            <w:enabled/>
            <w:calcOnExit w:val="0"/>
            <w:checkBox>
              <w:sizeAuto/>
              <w:default w:val="0"/>
            </w:checkBox>
          </w:ffData>
        </w:fldChar>
      </w:r>
      <w:bookmarkStart w:id="0" w:name="Check2"/>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bookmarkEnd w:id="0"/>
      <w:r w:rsidRPr="001F43FF">
        <w:rPr>
          <w:sz w:val="24"/>
          <w:szCs w:val="24"/>
        </w:rPr>
        <w:t xml:space="preserve">  Regional Housing Authority                                       </w:t>
      </w:r>
    </w:p>
    <w:p w14:paraId="49B30DD5" w14:textId="780C963C" w:rsidR="00A9654F" w:rsidRPr="001F43FF" w:rsidRDefault="00A9654F" w:rsidP="00A37A86">
      <w:pPr>
        <w:spacing w:after="120"/>
        <w:rPr>
          <w:sz w:val="24"/>
          <w:szCs w:val="24"/>
        </w:rPr>
      </w:pPr>
      <w:r w:rsidRPr="001F43FF">
        <w:rPr>
          <w:sz w:val="24"/>
          <w:szCs w:val="24"/>
        </w:rPr>
        <w:t xml:space="preserve">                              </w:t>
      </w:r>
      <w:r w:rsidRPr="001F43FF">
        <w:rPr>
          <w:sz w:val="24"/>
          <w:szCs w:val="24"/>
        </w:rPr>
        <w:fldChar w:fldCharType="begin">
          <w:ffData>
            <w:name w:val="Check3"/>
            <w:enabled/>
            <w:calcOnExit w:val="0"/>
            <w:checkBox>
              <w:sizeAuto/>
              <w:default w:val="0"/>
            </w:checkBox>
          </w:ffData>
        </w:fldChar>
      </w:r>
      <w:bookmarkStart w:id="1" w:name="Check3"/>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bookmarkEnd w:id="1"/>
      <w:r w:rsidRPr="001F43FF">
        <w:rPr>
          <w:sz w:val="24"/>
          <w:szCs w:val="24"/>
        </w:rPr>
        <w:t xml:space="preserve">  Non-Profit Organization    </w:t>
      </w:r>
      <w:r w:rsidRPr="001F43FF">
        <w:rPr>
          <w:sz w:val="24"/>
          <w:szCs w:val="24"/>
        </w:rPr>
        <w:fldChar w:fldCharType="begin">
          <w:ffData>
            <w:name w:val="Check3"/>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Tribal Organization</w:t>
      </w:r>
    </w:p>
    <w:p w14:paraId="23A223E2" w14:textId="2BF49BAB" w:rsidR="00871056" w:rsidRPr="001F43FF" w:rsidRDefault="00871056" w:rsidP="00760E81">
      <w:pPr>
        <w:spacing w:after="120"/>
        <w:ind w:left="1440"/>
        <w:rPr>
          <w:sz w:val="24"/>
          <w:szCs w:val="24"/>
        </w:rPr>
      </w:pPr>
      <w:r w:rsidRPr="001F43FF">
        <w:rPr>
          <w:sz w:val="24"/>
          <w:szCs w:val="24"/>
        </w:rPr>
        <w:t xml:space="preserve">         </w:t>
      </w:r>
      <w:r w:rsidRPr="001F43FF">
        <w:rPr>
          <w:sz w:val="24"/>
          <w:szCs w:val="24"/>
        </w:rPr>
        <w:fldChar w:fldCharType="begin">
          <w:ffData>
            <w:name w:val="Check3"/>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Public/State Higher Ed.    </w:t>
      </w:r>
      <w:r w:rsidRPr="001F43FF">
        <w:rPr>
          <w:sz w:val="24"/>
          <w:szCs w:val="24"/>
        </w:rPr>
        <w:fldChar w:fldCharType="begin">
          <w:ffData>
            <w:name w:val="Check3"/>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Tribal Government</w:t>
      </w:r>
    </w:p>
    <w:p w14:paraId="75267AFE" w14:textId="77777777" w:rsidR="00A9654F" w:rsidRPr="001F43FF" w:rsidRDefault="00A9654F" w:rsidP="00A37A86">
      <w:pPr>
        <w:spacing w:after="120"/>
        <w:rPr>
          <w:b/>
          <w:sz w:val="24"/>
          <w:szCs w:val="24"/>
          <w:u w:val="single"/>
        </w:rPr>
      </w:pPr>
      <w:r w:rsidRPr="001F43FF">
        <w:rPr>
          <w:b/>
          <w:sz w:val="24"/>
          <w:szCs w:val="24"/>
          <w:u w:val="single"/>
        </w:rPr>
        <w:t>Application Details</w:t>
      </w:r>
    </w:p>
    <w:p w14:paraId="60496193" w14:textId="3DC01128" w:rsidR="00A9654F" w:rsidRPr="001F43FF" w:rsidRDefault="00A9654F" w:rsidP="00A37A86">
      <w:pPr>
        <w:spacing w:after="120"/>
        <w:rPr>
          <w:sz w:val="24"/>
          <w:szCs w:val="24"/>
          <w:u w:val="single"/>
        </w:rPr>
      </w:pPr>
      <w:r w:rsidRPr="001F43FF">
        <w:rPr>
          <w:sz w:val="24"/>
          <w:szCs w:val="24"/>
        </w:rPr>
        <w:t>Pro</w:t>
      </w:r>
      <w:r w:rsidR="00871056" w:rsidRPr="001F43FF">
        <w:rPr>
          <w:sz w:val="24"/>
          <w:szCs w:val="24"/>
        </w:rPr>
        <w:t>ject</w:t>
      </w:r>
      <w:r w:rsidRPr="001F43FF">
        <w:rPr>
          <w:sz w:val="24"/>
          <w:szCs w:val="24"/>
        </w:rPr>
        <w:t xml:space="preserve"> Name:</w:t>
      </w:r>
      <w:r w:rsidR="00871056" w:rsidRPr="001F43FF">
        <w:rPr>
          <w:sz w:val="24"/>
          <w:szCs w:val="24"/>
          <w:u w:val="single"/>
        </w:rPr>
        <w:tab/>
      </w:r>
      <w:r w:rsidR="00871056" w:rsidRPr="001F43FF">
        <w:rPr>
          <w:sz w:val="24"/>
          <w:szCs w:val="24"/>
          <w:u w:val="single"/>
        </w:rPr>
        <w:tab/>
      </w:r>
      <w:r w:rsidR="00871056" w:rsidRPr="001F43FF">
        <w:rPr>
          <w:sz w:val="24"/>
          <w:szCs w:val="24"/>
          <w:u w:val="single"/>
        </w:rPr>
        <w:tab/>
      </w:r>
      <w:r w:rsidR="00871056" w:rsidRPr="001F43FF">
        <w:rPr>
          <w:sz w:val="24"/>
          <w:szCs w:val="24"/>
          <w:u w:val="single"/>
        </w:rPr>
        <w:tab/>
      </w:r>
      <w:r w:rsidR="00871056" w:rsidRPr="001F43FF">
        <w:rPr>
          <w:sz w:val="24"/>
          <w:szCs w:val="24"/>
          <w:u w:val="single"/>
        </w:rPr>
        <w:tab/>
      </w:r>
      <w:r w:rsidR="00871056" w:rsidRPr="001F43FF">
        <w:rPr>
          <w:sz w:val="24"/>
          <w:szCs w:val="24"/>
          <w:u w:val="single"/>
        </w:rPr>
        <w:tab/>
      </w:r>
      <w:r w:rsidR="00871056" w:rsidRPr="001F43FF">
        <w:rPr>
          <w:sz w:val="24"/>
          <w:szCs w:val="24"/>
          <w:u w:val="single"/>
        </w:rPr>
        <w:tab/>
      </w:r>
    </w:p>
    <w:p w14:paraId="7A31359E" w14:textId="6584727F" w:rsidR="00A9654F" w:rsidRPr="001F43FF" w:rsidRDefault="00871056" w:rsidP="00A37A86">
      <w:pPr>
        <w:spacing w:after="120"/>
        <w:rPr>
          <w:sz w:val="24"/>
          <w:szCs w:val="24"/>
          <w:u w:val="single"/>
        </w:rPr>
      </w:pPr>
      <w:r w:rsidRPr="001F43FF">
        <w:rPr>
          <w:sz w:val="24"/>
          <w:szCs w:val="24"/>
        </w:rPr>
        <w:t>Continuum of Care where Project Services will be Located</w:t>
      </w:r>
      <w:r w:rsidR="00A9654F" w:rsidRPr="001F43FF">
        <w:rPr>
          <w:sz w:val="24"/>
          <w:szCs w:val="24"/>
        </w:rPr>
        <w:t>:</w:t>
      </w:r>
      <w:r w:rsidR="00DF6D0F" w:rsidRPr="001F43FF">
        <w:rPr>
          <w:sz w:val="24"/>
          <w:szCs w:val="24"/>
          <w:u w:val="single"/>
        </w:rPr>
        <w:tab/>
      </w:r>
      <w:r w:rsidR="00DF6D0F" w:rsidRPr="001F43FF">
        <w:rPr>
          <w:sz w:val="24"/>
          <w:szCs w:val="24"/>
          <w:u w:val="single"/>
        </w:rPr>
        <w:tab/>
      </w:r>
      <w:r w:rsidR="00DF6D0F" w:rsidRPr="001F43FF">
        <w:rPr>
          <w:sz w:val="24"/>
          <w:szCs w:val="24"/>
          <w:u w:val="single"/>
        </w:rPr>
        <w:tab/>
      </w:r>
      <w:r w:rsidR="00DF6D0F" w:rsidRPr="001F43FF">
        <w:rPr>
          <w:sz w:val="24"/>
          <w:szCs w:val="24"/>
          <w:u w:val="single"/>
        </w:rPr>
        <w:tab/>
      </w:r>
    </w:p>
    <w:p w14:paraId="733CAD8E" w14:textId="50C7B8C1" w:rsidR="00DF6D0F" w:rsidRPr="001F43FF" w:rsidRDefault="00DF6D0F" w:rsidP="00A37A86">
      <w:pPr>
        <w:spacing w:after="120"/>
        <w:rPr>
          <w:sz w:val="24"/>
          <w:szCs w:val="24"/>
        </w:rPr>
      </w:pPr>
      <w:r w:rsidRPr="001F43FF">
        <w:rPr>
          <w:sz w:val="24"/>
          <w:szCs w:val="24"/>
        </w:rPr>
        <w:t>CoC Project Type (as defined in the 2026 CoC NOFO</w:t>
      </w:r>
      <w:r w:rsidR="00A37A86" w:rsidRPr="001F43FF">
        <w:rPr>
          <w:sz w:val="24"/>
          <w:szCs w:val="24"/>
        </w:rPr>
        <w:t xml:space="preserve"> Section II-Eligibility)</w:t>
      </w:r>
      <w:r w:rsidRPr="001F43FF">
        <w:rPr>
          <w:sz w:val="24"/>
          <w:szCs w:val="24"/>
        </w:rPr>
        <w:t>:</w:t>
      </w:r>
      <w:r w:rsidRPr="001F43FF">
        <w:rPr>
          <w:sz w:val="24"/>
          <w:szCs w:val="24"/>
          <w:u w:val="single"/>
        </w:rPr>
        <w:tab/>
      </w:r>
    </w:p>
    <w:p w14:paraId="12D7DC75" w14:textId="6C084173" w:rsidR="00DF6D0F" w:rsidRPr="001F43FF" w:rsidRDefault="00DF6D0F" w:rsidP="00A37A86">
      <w:pPr>
        <w:spacing w:after="120"/>
        <w:rPr>
          <w:sz w:val="24"/>
          <w:szCs w:val="24"/>
        </w:rPr>
      </w:pPr>
      <w:r w:rsidRPr="001F43FF">
        <w:rPr>
          <w:sz w:val="24"/>
          <w:szCs w:val="24"/>
        </w:rPr>
        <w:t xml:space="preserve">2026 CoC Request (Federal funding amount): </w:t>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p>
    <w:p w14:paraId="04D0B2AD" w14:textId="55634201" w:rsidR="00DF6D0F" w:rsidRPr="001F43FF" w:rsidRDefault="00DF6D0F" w:rsidP="00A37A86">
      <w:pPr>
        <w:tabs>
          <w:tab w:val="left" w:pos="720"/>
        </w:tabs>
        <w:spacing w:after="120"/>
        <w:jc w:val="both"/>
        <w:rPr>
          <w:sz w:val="24"/>
          <w:szCs w:val="24"/>
        </w:rPr>
      </w:pPr>
      <w:r w:rsidRPr="001F43FF">
        <w:rPr>
          <w:sz w:val="24"/>
          <w:szCs w:val="24"/>
        </w:rPr>
        <w:t>Eligible Match Category:</w:t>
      </w:r>
    </w:p>
    <w:p w14:paraId="05D4878C" w14:textId="14AF082F" w:rsidR="00DF6D0F" w:rsidRPr="001F43FF" w:rsidRDefault="00A37A86" w:rsidP="00A37A86">
      <w:pPr>
        <w:tabs>
          <w:tab w:val="left" w:pos="720"/>
        </w:tabs>
        <w:spacing w:after="120"/>
        <w:jc w:val="both"/>
        <w:rPr>
          <w:sz w:val="24"/>
          <w:szCs w:val="24"/>
        </w:rPr>
      </w:pPr>
      <w:r w:rsidRPr="001F43FF">
        <w:rPr>
          <w:sz w:val="24"/>
          <w:szCs w:val="24"/>
        </w:rPr>
        <w:tab/>
      </w:r>
      <w:r w:rsidR="00DF6D0F" w:rsidRPr="001F43FF">
        <w:rPr>
          <w:sz w:val="24"/>
          <w:szCs w:val="24"/>
          <w:u w:val="single"/>
        </w:rPr>
        <w:tab/>
      </w:r>
      <w:r w:rsidR="00DF6D0F" w:rsidRPr="001F43FF">
        <w:rPr>
          <w:sz w:val="24"/>
          <w:szCs w:val="24"/>
        </w:rPr>
        <w:t>GMC</w:t>
      </w:r>
      <w:r w:rsidR="00D61D52">
        <w:rPr>
          <w:sz w:val="24"/>
          <w:szCs w:val="24"/>
        </w:rPr>
        <w:t xml:space="preserve"> </w:t>
      </w:r>
      <w:r w:rsidR="00DF6D0F" w:rsidRPr="001F43FF">
        <w:rPr>
          <w:sz w:val="24"/>
          <w:szCs w:val="24"/>
        </w:rPr>
        <w:t>Renewal project (requesting up to previous GMC</w:t>
      </w:r>
      <w:r w:rsidRPr="001F43FF">
        <w:rPr>
          <w:sz w:val="24"/>
          <w:szCs w:val="24"/>
        </w:rPr>
        <w:t xml:space="preserve"> </w:t>
      </w:r>
      <w:r w:rsidR="00DF6D0F" w:rsidRPr="001F43FF">
        <w:rPr>
          <w:sz w:val="24"/>
          <w:szCs w:val="24"/>
        </w:rPr>
        <w:t>25 amount)</w:t>
      </w:r>
    </w:p>
    <w:p w14:paraId="4560A93A" w14:textId="16C7498D" w:rsidR="00DF6D0F" w:rsidRPr="001F43FF" w:rsidRDefault="00DF6D0F" w:rsidP="00A37A86">
      <w:pPr>
        <w:tabs>
          <w:tab w:val="left" w:pos="720"/>
        </w:tabs>
        <w:spacing w:after="120"/>
        <w:ind w:left="720"/>
        <w:jc w:val="both"/>
        <w:rPr>
          <w:sz w:val="24"/>
          <w:szCs w:val="24"/>
        </w:rPr>
      </w:pPr>
      <w:r w:rsidRPr="001F43FF">
        <w:rPr>
          <w:sz w:val="24"/>
          <w:szCs w:val="24"/>
          <w:u w:val="single"/>
        </w:rPr>
        <w:tab/>
      </w:r>
      <w:r w:rsidRPr="001F43FF">
        <w:rPr>
          <w:sz w:val="24"/>
          <w:szCs w:val="24"/>
        </w:rPr>
        <w:t xml:space="preserve">Projects that were awarded GMC </w:t>
      </w:r>
      <w:r w:rsidR="00A37A86" w:rsidRPr="001F43FF">
        <w:rPr>
          <w:sz w:val="24"/>
          <w:szCs w:val="24"/>
        </w:rPr>
        <w:t xml:space="preserve">25 </w:t>
      </w:r>
      <w:r w:rsidRPr="001F43FF">
        <w:rPr>
          <w:sz w:val="24"/>
          <w:szCs w:val="24"/>
        </w:rPr>
        <w:t>fun</w:t>
      </w:r>
      <w:r w:rsidR="00A37A86" w:rsidRPr="001F43FF">
        <w:rPr>
          <w:sz w:val="24"/>
          <w:szCs w:val="24"/>
        </w:rPr>
        <w:t>ds</w:t>
      </w:r>
      <w:r w:rsidRPr="001F43FF">
        <w:rPr>
          <w:sz w:val="24"/>
          <w:szCs w:val="24"/>
        </w:rPr>
        <w:t xml:space="preserve"> that are applying for one-year transition grants from HUD</w:t>
      </w:r>
      <w:r w:rsidR="00A37A86" w:rsidRPr="001F43FF">
        <w:rPr>
          <w:sz w:val="24"/>
          <w:szCs w:val="24"/>
        </w:rPr>
        <w:t xml:space="preserve"> (requesting up to previous GMC 25 amount) </w:t>
      </w:r>
    </w:p>
    <w:p w14:paraId="2848E5B9" w14:textId="09F35CE9" w:rsidR="00DF6D0F" w:rsidRPr="001F43FF" w:rsidRDefault="00A37A86" w:rsidP="00A37A86">
      <w:pPr>
        <w:tabs>
          <w:tab w:val="left" w:pos="720"/>
        </w:tabs>
        <w:spacing w:after="120"/>
        <w:ind w:left="720"/>
        <w:jc w:val="both"/>
        <w:rPr>
          <w:sz w:val="24"/>
          <w:szCs w:val="24"/>
        </w:rPr>
      </w:pPr>
      <w:r w:rsidRPr="001F43FF">
        <w:rPr>
          <w:sz w:val="24"/>
          <w:szCs w:val="24"/>
          <w:u w:val="single"/>
        </w:rPr>
        <w:tab/>
      </w:r>
      <w:r w:rsidRPr="001F43FF">
        <w:rPr>
          <w:sz w:val="24"/>
          <w:szCs w:val="24"/>
        </w:rPr>
        <w:t>Renewal CoC project but not a previous GMC award (request up to 20% in match funding)</w:t>
      </w:r>
    </w:p>
    <w:p w14:paraId="6903D315" w14:textId="083F4F98" w:rsidR="00A37A86" w:rsidRPr="001F43FF" w:rsidRDefault="00A37A86" w:rsidP="00A37A86">
      <w:pPr>
        <w:tabs>
          <w:tab w:val="left" w:pos="720"/>
        </w:tabs>
        <w:spacing w:after="120"/>
        <w:ind w:left="720"/>
        <w:jc w:val="both"/>
        <w:rPr>
          <w:sz w:val="24"/>
          <w:szCs w:val="24"/>
        </w:rPr>
      </w:pPr>
      <w:r w:rsidRPr="001F43FF">
        <w:rPr>
          <w:sz w:val="24"/>
          <w:szCs w:val="24"/>
          <w:u w:val="single"/>
        </w:rPr>
        <w:tab/>
      </w:r>
      <w:r w:rsidR="00DF6D0F" w:rsidRPr="001F43FF">
        <w:rPr>
          <w:sz w:val="24"/>
          <w:szCs w:val="24"/>
        </w:rPr>
        <w:t>Projects that are NEW or BONUS projects</w:t>
      </w:r>
      <w:r w:rsidRPr="001F43FF">
        <w:rPr>
          <w:sz w:val="24"/>
          <w:szCs w:val="24"/>
        </w:rPr>
        <w:t xml:space="preserve"> (request up to 20% in match funding)</w:t>
      </w:r>
    </w:p>
    <w:p w14:paraId="311A44E3" w14:textId="77777777" w:rsidR="00A37A86" w:rsidRPr="001F43FF" w:rsidRDefault="00A37A86" w:rsidP="00A37A86">
      <w:pPr>
        <w:tabs>
          <w:tab w:val="left" w:pos="720"/>
        </w:tabs>
        <w:spacing w:after="120"/>
        <w:jc w:val="both"/>
        <w:rPr>
          <w:sz w:val="24"/>
          <w:szCs w:val="24"/>
        </w:rPr>
      </w:pPr>
    </w:p>
    <w:p w14:paraId="5B480528" w14:textId="7FDD2081" w:rsidR="00A37A86" w:rsidRPr="001F43FF" w:rsidRDefault="00DF6D0F" w:rsidP="00A37A86">
      <w:pPr>
        <w:tabs>
          <w:tab w:val="left" w:pos="720"/>
        </w:tabs>
        <w:spacing w:after="120"/>
        <w:jc w:val="both"/>
        <w:rPr>
          <w:sz w:val="24"/>
          <w:szCs w:val="24"/>
        </w:rPr>
      </w:pPr>
      <w:r w:rsidRPr="001F43FF">
        <w:rPr>
          <w:sz w:val="24"/>
          <w:szCs w:val="24"/>
        </w:rPr>
        <w:t xml:space="preserve"> </w:t>
      </w:r>
      <w:r w:rsidR="00A37A86" w:rsidRPr="001F43FF">
        <w:rPr>
          <w:sz w:val="24"/>
          <w:szCs w:val="24"/>
        </w:rPr>
        <w:t xml:space="preserve">2026 GMC Request (State Match funding): </w:t>
      </w:r>
      <w:r w:rsidR="00A37A86" w:rsidRPr="001F43FF">
        <w:rPr>
          <w:sz w:val="24"/>
          <w:szCs w:val="24"/>
          <w:u w:val="single"/>
        </w:rPr>
        <w:tab/>
      </w:r>
      <w:r w:rsidR="00A37A86" w:rsidRPr="001F43FF">
        <w:rPr>
          <w:sz w:val="24"/>
          <w:szCs w:val="24"/>
          <w:u w:val="single"/>
        </w:rPr>
        <w:tab/>
      </w:r>
      <w:r w:rsidR="00A37A86" w:rsidRPr="001F43FF">
        <w:rPr>
          <w:sz w:val="24"/>
          <w:szCs w:val="24"/>
          <w:u w:val="single"/>
        </w:rPr>
        <w:tab/>
      </w:r>
      <w:r w:rsidR="00A37A86" w:rsidRPr="001F43FF">
        <w:rPr>
          <w:sz w:val="24"/>
          <w:szCs w:val="24"/>
          <w:u w:val="single"/>
        </w:rPr>
        <w:tab/>
      </w:r>
      <w:r w:rsidR="00A37A86" w:rsidRPr="001F43FF">
        <w:rPr>
          <w:sz w:val="24"/>
          <w:szCs w:val="24"/>
          <w:u w:val="single"/>
        </w:rPr>
        <w:tab/>
      </w:r>
      <w:r w:rsidR="00A37A86" w:rsidRPr="001F43FF">
        <w:rPr>
          <w:sz w:val="24"/>
          <w:szCs w:val="24"/>
          <w:u w:val="single"/>
        </w:rPr>
        <w:tab/>
      </w:r>
      <w:r w:rsidR="00A37A86" w:rsidRPr="001F43FF">
        <w:rPr>
          <w:b/>
          <w:sz w:val="24"/>
          <w:szCs w:val="24"/>
        </w:rPr>
        <w:br w:type="page"/>
      </w:r>
    </w:p>
    <w:p w14:paraId="0F7A7A35" w14:textId="00ABD647" w:rsidR="00A9654F" w:rsidRPr="001F43FF" w:rsidRDefault="00A9654F" w:rsidP="00A9654F">
      <w:pPr>
        <w:rPr>
          <w:sz w:val="24"/>
          <w:szCs w:val="24"/>
        </w:rPr>
      </w:pPr>
      <w:r w:rsidRPr="001F43FF">
        <w:rPr>
          <w:b/>
          <w:sz w:val="24"/>
          <w:szCs w:val="24"/>
        </w:rPr>
        <w:lastRenderedPageBreak/>
        <w:t>Applicant Statement:</w:t>
      </w:r>
      <w:r w:rsidRPr="001F43FF">
        <w:rPr>
          <w:sz w:val="24"/>
          <w:szCs w:val="24"/>
        </w:rPr>
        <w:t xml:space="preserve"> </w:t>
      </w:r>
      <w:r w:rsidRPr="001F43FF">
        <w:rPr>
          <w:i/>
          <w:sz w:val="24"/>
          <w:szCs w:val="24"/>
        </w:rPr>
        <w:t>To the best of my knowledge and belief, all of the information contained in this application and attachments is true and correct, and the activities in this proposal have been duly authorized by the governing body of the applicant. The applicant further understands that submittal of this application grants AHFC the right to verify the information contained herein with other funding agencies</w:t>
      </w:r>
      <w:r w:rsidRPr="001F43FF">
        <w:rPr>
          <w:sz w:val="24"/>
          <w:szCs w:val="24"/>
        </w:rPr>
        <w:t xml:space="preserve">. </w:t>
      </w:r>
    </w:p>
    <w:p w14:paraId="68AEFAD9" w14:textId="77777777" w:rsidR="00A9654F" w:rsidRPr="001F43FF" w:rsidRDefault="00A9654F" w:rsidP="00A9654F">
      <w:pPr>
        <w:rPr>
          <w:sz w:val="24"/>
          <w:szCs w:val="24"/>
        </w:rPr>
      </w:pPr>
    </w:p>
    <w:p w14:paraId="1BDA4E7F" w14:textId="334CE98C" w:rsidR="00A9654F" w:rsidRPr="001F43FF" w:rsidRDefault="00A9654F" w:rsidP="00A9654F">
      <w:pPr>
        <w:rPr>
          <w:sz w:val="24"/>
          <w:szCs w:val="24"/>
          <w:u w:val="single"/>
        </w:rPr>
      </w:pPr>
      <w:r w:rsidRPr="001F43FF">
        <w:rPr>
          <w:sz w:val="24"/>
          <w:szCs w:val="24"/>
        </w:rPr>
        <w:t>Typed Name of Authorized Representative:</w:t>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p>
    <w:p w14:paraId="210214B0" w14:textId="3EE9E8DF" w:rsidR="00A9654F" w:rsidRPr="001F43FF" w:rsidRDefault="00A9654F" w:rsidP="00A9654F">
      <w:pPr>
        <w:rPr>
          <w:sz w:val="24"/>
          <w:szCs w:val="24"/>
          <w:u w:val="single"/>
        </w:rPr>
      </w:pPr>
      <w:r w:rsidRPr="001F43FF">
        <w:rPr>
          <w:sz w:val="24"/>
          <w:szCs w:val="24"/>
        </w:rPr>
        <w:t xml:space="preserve">Title of Authorized Representative: </w:t>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p>
    <w:p w14:paraId="67E06067" w14:textId="16D7E557" w:rsidR="00A9654F" w:rsidRPr="001F43FF" w:rsidRDefault="00A9654F" w:rsidP="00A9654F">
      <w:pPr>
        <w:rPr>
          <w:sz w:val="24"/>
          <w:szCs w:val="24"/>
          <w:u w:val="single"/>
        </w:rPr>
      </w:pPr>
      <w:r w:rsidRPr="001F43FF">
        <w:rPr>
          <w:sz w:val="24"/>
          <w:szCs w:val="24"/>
        </w:rPr>
        <w:t xml:space="preserve">Signature of Authorized Representative: </w:t>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p>
    <w:p w14:paraId="25DF3FAA" w14:textId="3505C5DE" w:rsidR="00A9654F" w:rsidRPr="001F43FF" w:rsidRDefault="00A9654F" w:rsidP="00A9654F">
      <w:pPr>
        <w:rPr>
          <w:sz w:val="24"/>
          <w:szCs w:val="24"/>
          <w:u w:val="single"/>
        </w:rPr>
      </w:pPr>
      <w:r w:rsidRPr="001F43FF">
        <w:rPr>
          <w:sz w:val="24"/>
          <w:szCs w:val="24"/>
        </w:rPr>
        <w:t xml:space="preserve">Date Signed: </w:t>
      </w:r>
      <w:r w:rsidR="00760E81" w:rsidRPr="001F43FF">
        <w:rPr>
          <w:sz w:val="24"/>
          <w:szCs w:val="24"/>
          <w:u w:val="single"/>
        </w:rPr>
        <w:tab/>
      </w:r>
      <w:r w:rsidR="00760E81" w:rsidRPr="001F43FF">
        <w:rPr>
          <w:sz w:val="24"/>
          <w:szCs w:val="24"/>
          <w:u w:val="single"/>
        </w:rPr>
        <w:tab/>
      </w:r>
      <w:r w:rsidR="00760E81" w:rsidRPr="001F43FF">
        <w:rPr>
          <w:sz w:val="24"/>
          <w:szCs w:val="24"/>
          <w:u w:val="single"/>
        </w:rPr>
        <w:tab/>
      </w:r>
      <w:r w:rsidR="00760E81" w:rsidRPr="001F43FF">
        <w:rPr>
          <w:sz w:val="24"/>
          <w:szCs w:val="24"/>
          <w:u w:val="single"/>
        </w:rPr>
        <w:tab/>
      </w:r>
    </w:p>
    <w:p w14:paraId="009A13FC" w14:textId="77777777" w:rsidR="00A9654F" w:rsidRPr="001F43FF" w:rsidRDefault="00A9654F" w:rsidP="00A9654F">
      <w:pPr>
        <w:rPr>
          <w:sz w:val="24"/>
          <w:szCs w:val="24"/>
        </w:rPr>
      </w:pPr>
    </w:p>
    <w:p w14:paraId="31FD5901" w14:textId="3B5AC5E9" w:rsidR="00A9654F" w:rsidRPr="001F43FF" w:rsidRDefault="00A9654F" w:rsidP="00A9654F">
      <w:pPr>
        <w:rPr>
          <w:i/>
          <w:sz w:val="24"/>
          <w:szCs w:val="24"/>
        </w:rPr>
      </w:pPr>
      <w:r w:rsidRPr="001F43FF">
        <w:rPr>
          <w:i/>
          <w:sz w:val="24"/>
          <w:szCs w:val="24"/>
        </w:rPr>
        <w:t>Respond to all questions in the application below.</w:t>
      </w:r>
    </w:p>
    <w:p w14:paraId="0C3A226A" w14:textId="20E5C772" w:rsidR="00A9654F" w:rsidRPr="001F43FF" w:rsidRDefault="00A9654F" w:rsidP="00A9654F">
      <w:pPr>
        <w:rPr>
          <w:i/>
          <w:sz w:val="24"/>
          <w:szCs w:val="24"/>
        </w:rPr>
      </w:pPr>
      <w:r w:rsidRPr="001F43FF">
        <w:rPr>
          <w:i/>
          <w:sz w:val="24"/>
          <w:szCs w:val="24"/>
        </w:rPr>
        <w:t>Indicate N/A for any question(s) that do not apply to the proposed program(s).</w:t>
      </w:r>
    </w:p>
    <w:p w14:paraId="425F72BF" w14:textId="77777777" w:rsidR="000F5D53" w:rsidRPr="001F43FF" w:rsidRDefault="000F5D53" w:rsidP="00A9654F">
      <w:pPr>
        <w:rPr>
          <w:b/>
          <w:sz w:val="24"/>
          <w:szCs w:val="24"/>
          <w:u w:val="single"/>
        </w:rPr>
      </w:pPr>
    </w:p>
    <w:p w14:paraId="2D47003F" w14:textId="5515DA2A" w:rsidR="00A9654F" w:rsidRPr="001F43FF" w:rsidRDefault="00A9654F" w:rsidP="00A9654F">
      <w:pPr>
        <w:rPr>
          <w:b/>
          <w:sz w:val="24"/>
          <w:szCs w:val="24"/>
          <w:u w:val="single"/>
        </w:rPr>
      </w:pPr>
      <w:r w:rsidRPr="001F43FF">
        <w:rPr>
          <w:b/>
          <w:sz w:val="24"/>
          <w:szCs w:val="24"/>
          <w:u w:val="single"/>
        </w:rPr>
        <w:t>1. Program(s) Details</w:t>
      </w:r>
    </w:p>
    <w:p w14:paraId="34286672" w14:textId="77777777" w:rsidR="00760E81" w:rsidRPr="001F43FF" w:rsidRDefault="00A9654F" w:rsidP="00760E81">
      <w:pPr>
        <w:rPr>
          <w:sz w:val="24"/>
          <w:szCs w:val="24"/>
          <w:u w:val="single"/>
        </w:rPr>
      </w:pPr>
      <w:r w:rsidRPr="001F43FF">
        <w:rPr>
          <w:sz w:val="24"/>
          <w:szCs w:val="24"/>
        </w:rPr>
        <w:t>1.a. Briefly describe the pro</w:t>
      </w:r>
      <w:r w:rsidR="00760E81" w:rsidRPr="001F43FF">
        <w:rPr>
          <w:sz w:val="24"/>
          <w:szCs w:val="24"/>
        </w:rPr>
        <w:t>ject</w:t>
      </w:r>
      <w:r w:rsidRPr="001F43FF">
        <w:rPr>
          <w:sz w:val="24"/>
          <w:szCs w:val="24"/>
        </w:rPr>
        <w:t xml:space="preserve">(s) to be funded with </w:t>
      </w:r>
      <w:r w:rsidR="00760E81" w:rsidRPr="001F43FF">
        <w:rPr>
          <w:sz w:val="24"/>
          <w:szCs w:val="24"/>
        </w:rPr>
        <w:t>GMC</w:t>
      </w:r>
      <w:r w:rsidRPr="001F43FF">
        <w:rPr>
          <w:sz w:val="24"/>
          <w:szCs w:val="24"/>
        </w:rPr>
        <w:t xml:space="preserve"> assistance</w:t>
      </w:r>
      <w:r w:rsidR="00760E81" w:rsidRPr="001F43FF">
        <w:rPr>
          <w:sz w:val="24"/>
          <w:szCs w:val="24"/>
        </w:rPr>
        <w:t>,</w:t>
      </w:r>
      <w:r w:rsidRPr="001F43FF">
        <w:rPr>
          <w:sz w:val="24"/>
          <w:szCs w:val="24"/>
        </w:rPr>
        <w:t xml:space="preserve"> including the population(s) to be served, estimated number of persons to be served, and expected start and end date of the project. </w:t>
      </w:r>
    </w:p>
    <w:p w14:paraId="4DD740E5" w14:textId="77777777" w:rsidR="00D61D52" w:rsidRDefault="00760E81" w:rsidP="00760E81">
      <w:pPr>
        <w:rPr>
          <w:sz w:val="24"/>
          <w:szCs w:val="24"/>
          <w:u w:val="single"/>
        </w:rPr>
      </w:pP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r w:rsidRPr="001F43FF">
        <w:rPr>
          <w:sz w:val="24"/>
          <w:szCs w:val="24"/>
          <w:u w:val="single"/>
        </w:rPr>
        <w:tab/>
      </w:r>
    </w:p>
    <w:p w14:paraId="2713B725" w14:textId="51F61167" w:rsidR="00A9654F" w:rsidRPr="001F43FF" w:rsidRDefault="00D61D52" w:rsidP="00760E81">
      <w:pPr>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0F5D53" w:rsidRPr="001F43FF">
        <w:rPr>
          <w:sz w:val="24"/>
          <w:szCs w:val="24"/>
          <w:u w:val="single"/>
        </w:rPr>
        <w:br/>
      </w:r>
    </w:p>
    <w:p w14:paraId="3A65CB3A" w14:textId="794CC4D0" w:rsidR="00A9654F" w:rsidRPr="001F43FF" w:rsidRDefault="00A9654F" w:rsidP="00A9654F">
      <w:pPr>
        <w:rPr>
          <w:sz w:val="24"/>
          <w:szCs w:val="24"/>
          <w:u w:val="single"/>
        </w:rPr>
      </w:pPr>
      <w:r w:rsidRPr="001F43FF">
        <w:rPr>
          <w:sz w:val="24"/>
          <w:szCs w:val="24"/>
        </w:rPr>
        <w:t>1.</w:t>
      </w:r>
      <w:r w:rsidR="00760E81" w:rsidRPr="001F43FF">
        <w:rPr>
          <w:sz w:val="24"/>
          <w:szCs w:val="24"/>
        </w:rPr>
        <w:t>b</w:t>
      </w:r>
      <w:r w:rsidRPr="001F43FF">
        <w:rPr>
          <w:sz w:val="24"/>
          <w:szCs w:val="24"/>
        </w:rPr>
        <w:t xml:space="preserve">. Select each of the </w:t>
      </w:r>
      <w:r w:rsidRPr="001F43FF">
        <w:rPr>
          <w:i/>
          <w:iCs/>
          <w:sz w:val="24"/>
          <w:szCs w:val="24"/>
        </w:rPr>
        <w:t>co-occurring</w:t>
      </w:r>
      <w:r w:rsidRPr="001F43FF">
        <w:rPr>
          <w:sz w:val="24"/>
          <w:szCs w:val="24"/>
        </w:rPr>
        <w:t xml:space="preserve"> populations to be served through </w:t>
      </w:r>
      <w:r w:rsidR="00760E81" w:rsidRPr="001F43FF">
        <w:rPr>
          <w:sz w:val="24"/>
          <w:szCs w:val="24"/>
        </w:rPr>
        <w:t>this GMC funding</w:t>
      </w:r>
      <w:r w:rsidRPr="001F43FF">
        <w:rPr>
          <w:sz w:val="24"/>
          <w:szCs w:val="24"/>
        </w:rPr>
        <w:t>.</w:t>
      </w:r>
    </w:p>
    <w:p w14:paraId="6E32402B" w14:textId="4FDC99B6" w:rsidR="00A9654F" w:rsidRPr="001F43FF" w:rsidRDefault="00A9654F" w:rsidP="00A9654F">
      <w:pPr>
        <w:rPr>
          <w:sz w:val="24"/>
          <w:szCs w:val="24"/>
        </w:rPr>
      </w:pPr>
      <w:r w:rsidRPr="001F43FF">
        <w:rPr>
          <w:sz w:val="24"/>
          <w:szCs w:val="24"/>
        </w:rPr>
        <w:fldChar w:fldCharType="begin">
          <w:ffData>
            <w:name w:val="Check7"/>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Unaccompanied Youth (Under 18)</w:t>
      </w:r>
      <w:r w:rsidRPr="001F43FF">
        <w:rPr>
          <w:sz w:val="24"/>
          <w:szCs w:val="24"/>
        </w:rPr>
        <w:tab/>
      </w:r>
      <w:r w:rsidR="00760E81" w:rsidRPr="001F43FF">
        <w:rPr>
          <w:sz w:val="24"/>
          <w:szCs w:val="24"/>
        </w:rPr>
        <w:tab/>
      </w:r>
      <w:r w:rsidRPr="001F43FF">
        <w:rPr>
          <w:sz w:val="24"/>
          <w:szCs w:val="24"/>
        </w:rPr>
        <w:fldChar w:fldCharType="begin">
          <w:ffData>
            <w:name w:val="Check10"/>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Prisoner Re-Entry</w:t>
      </w:r>
      <w:r w:rsidRPr="001F43FF">
        <w:rPr>
          <w:sz w:val="24"/>
          <w:szCs w:val="24"/>
        </w:rPr>
        <w:tab/>
      </w:r>
    </w:p>
    <w:p w14:paraId="18D49222" w14:textId="5D01C72A" w:rsidR="00A9654F" w:rsidRPr="001F43FF" w:rsidRDefault="00A9654F" w:rsidP="00A9654F">
      <w:pPr>
        <w:rPr>
          <w:sz w:val="24"/>
          <w:szCs w:val="24"/>
        </w:rPr>
      </w:pPr>
      <w:r w:rsidRPr="001F43FF">
        <w:rPr>
          <w:sz w:val="24"/>
          <w:szCs w:val="24"/>
        </w:rPr>
        <w:fldChar w:fldCharType="begin">
          <w:ffData>
            <w:name w:val="Check8"/>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Transitional Age Youth (18-24)</w:t>
      </w:r>
      <w:r w:rsidRPr="001F43FF">
        <w:rPr>
          <w:sz w:val="24"/>
          <w:szCs w:val="24"/>
        </w:rPr>
        <w:tab/>
      </w:r>
      <w:r w:rsidR="00760E81" w:rsidRPr="001F43FF">
        <w:rPr>
          <w:sz w:val="24"/>
          <w:szCs w:val="24"/>
        </w:rPr>
        <w:tab/>
      </w:r>
      <w:r w:rsidRPr="001F43FF">
        <w:rPr>
          <w:sz w:val="24"/>
          <w:szCs w:val="24"/>
        </w:rPr>
        <w:fldChar w:fldCharType="begin">
          <w:ffData>
            <w:name w:val="Check11"/>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Families</w:t>
      </w:r>
    </w:p>
    <w:p w14:paraId="2DF6D408" w14:textId="28426D40" w:rsidR="00A9654F" w:rsidRPr="001F43FF" w:rsidRDefault="00A9654F" w:rsidP="00A9654F">
      <w:pPr>
        <w:rPr>
          <w:sz w:val="24"/>
          <w:szCs w:val="24"/>
        </w:rPr>
      </w:pPr>
      <w:r w:rsidRPr="001F43FF">
        <w:rPr>
          <w:sz w:val="24"/>
          <w:szCs w:val="24"/>
        </w:rPr>
        <w:fldChar w:fldCharType="begin">
          <w:ffData>
            <w:name w:val="Check30"/>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Veterans</w:t>
      </w:r>
      <w:r w:rsidR="00284FEA" w:rsidRPr="001F43FF">
        <w:rPr>
          <w:sz w:val="24"/>
          <w:szCs w:val="24"/>
        </w:rPr>
        <w:tab/>
      </w:r>
      <w:r w:rsidR="00284FEA" w:rsidRPr="001F43FF">
        <w:rPr>
          <w:sz w:val="24"/>
          <w:szCs w:val="24"/>
        </w:rPr>
        <w:tab/>
      </w:r>
      <w:r w:rsidR="00284FEA" w:rsidRPr="001F43FF">
        <w:rPr>
          <w:sz w:val="24"/>
          <w:szCs w:val="24"/>
        </w:rPr>
        <w:tab/>
      </w:r>
      <w:r w:rsidR="00284FEA" w:rsidRPr="001F43FF">
        <w:rPr>
          <w:sz w:val="24"/>
          <w:szCs w:val="24"/>
        </w:rPr>
        <w:tab/>
      </w:r>
      <w:r w:rsidR="00284FEA" w:rsidRPr="001F43FF">
        <w:rPr>
          <w:sz w:val="24"/>
          <w:szCs w:val="24"/>
        </w:rPr>
        <w:tab/>
      </w:r>
      <w:r w:rsidR="00760E81" w:rsidRPr="001F43FF">
        <w:rPr>
          <w:sz w:val="24"/>
          <w:szCs w:val="24"/>
        </w:rPr>
        <w:tab/>
      </w:r>
      <w:r w:rsidR="00284FEA" w:rsidRPr="001F43FF">
        <w:rPr>
          <w:sz w:val="24"/>
          <w:szCs w:val="24"/>
        </w:rPr>
        <w:fldChar w:fldCharType="begin">
          <w:ffData>
            <w:name w:val="Check30"/>
            <w:enabled/>
            <w:calcOnExit w:val="0"/>
            <w:checkBox>
              <w:sizeAuto/>
              <w:default w:val="0"/>
            </w:checkBox>
          </w:ffData>
        </w:fldChar>
      </w:r>
      <w:r w:rsidR="00284FEA" w:rsidRPr="001F43FF">
        <w:rPr>
          <w:sz w:val="24"/>
          <w:szCs w:val="24"/>
        </w:rPr>
        <w:instrText xml:space="preserve"> FORMCHECKBOX </w:instrText>
      </w:r>
      <w:r w:rsidR="00475584">
        <w:rPr>
          <w:sz w:val="24"/>
          <w:szCs w:val="24"/>
        </w:rPr>
      </w:r>
      <w:r w:rsidR="00475584">
        <w:rPr>
          <w:sz w:val="24"/>
          <w:szCs w:val="24"/>
        </w:rPr>
        <w:fldChar w:fldCharType="separate"/>
      </w:r>
      <w:r w:rsidR="00284FEA" w:rsidRPr="001F43FF">
        <w:rPr>
          <w:sz w:val="24"/>
          <w:szCs w:val="24"/>
        </w:rPr>
        <w:fldChar w:fldCharType="end"/>
      </w:r>
      <w:r w:rsidR="00284FEA" w:rsidRPr="001F43FF">
        <w:rPr>
          <w:sz w:val="24"/>
          <w:szCs w:val="24"/>
        </w:rPr>
        <w:t xml:space="preserve"> Human Trafficking Survivors</w:t>
      </w:r>
    </w:p>
    <w:p w14:paraId="7130FACA" w14:textId="645988B9" w:rsidR="00A9654F" w:rsidRPr="001F43FF" w:rsidRDefault="00A9654F" w:rsidP="00A9654F">
      <w:pPr>
        <w:rPr>
          <w:sz w:val="24"/>
          <w:szCs w:val="24"/>
        </w:rPr>
      </w:pPr>
      <w:r w:rsidRPr="001F43FF">
        <w:rPr>
          <w:sz w:val="24"/>
          <w:szCs w:val="24"/>
        </w:rPr>
        <w:fldChar w:fldCharType="begin">
          <w:ffData>
            <w:name w:val="Check3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Domestic Violence Survivors</w:t>
      </w:r>
      <w:r w:rsidRPr="001F43FF">
        <w:rPr>
          <w:sz w:val="24"/>
          <w:szCs w:val="24"/>
        </w:rPr>
        <w:tab/>
      </w:r>
      <w:r w:rsidRPr="001F43FF">
        <w:rPr>
          <w:sz w:val="24"/>
          <w:szCs w:val="24"/>
        </w:rPr>
        <w:tab/>
      </w:r>
      <w:r w:rsidRPr="001F43FF">
        <w:rPr>
          <w:sz w:val="24"/>
          <w:szCs w:val="24"/>
        </w:rPr>
        <w:tab/>
      </w:r>
    </w:p>
    <w:p w14:paraId="7F1206F3" w14:textId="77777777" w:rsidR="00A9654F" w:rsidRPr="001F43FF" w:rsidRDefault="00A9654F" w:rsidP="00A9654F">
      <w:pPr>
        <w:rPr>
          <w:sz w:val="24"/>
          <w:szCs w:val="24"/>
        </w:rPr>
      </w:pPr>
      <w:r w:rsidRPr="001F43FF">
        <w:rPr>
          <w:sz w:val="24"/>
          <w:szCs w:val="24"/>
        </w:rPr>
        <w:fldChar w:fldCharType="begin">
          <w:ffData>
            <w:name w:val="Check3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Single/Married Adults Only (age 18+)</w:t>
      </w:r>
    </w:p>
    <w:p w14:paraId="5C173D8E" w14:textId="256BEA17" w:rsidR="00DB0A19" w:rsidRPr="001F43FF" w:rsidRDefault="00A9654F" w:rsidP="00A9654F">
      <w:pPr>
        <w:rPr>
          <w:sz w:val="24"/>
          <w:szCs w:val="24"/>
        </w:rPr>
      </w:pPr>
      <w:r w:rsidRPr="001F43FF">
        <w:rPr>
          <w:sz w:val="24"/>
          <w:szCs w:val="24"/>
        </w:rPr>
        <w:fldChar w:fldCharType="begin">
          <w:ffData>
            <w:name w:val="Check3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Other (Describe): </w:t>
      </w:r>
      <w:r w:rsidR="00760E81" w:rsidRPr="001F43FF">
        <w:rPr>
          <w:sz w:val="24"/>
          <w:szCs w:val="24"/>
          <w:u w:val="single"/>
        </w:rPr>
        <w:tab/>
      </w:r>
      <w:r w:rsidR="00760E81" w:rsidRPr="001F43FF">
        <w:rPr>
          <w:sz w:val="24"/>
          <w:szCs w:val="24"/>
          <w:u w:val="single"/>
        </w:rPr>
        <w:tab/>
      </w:r>
    </w:p>
    <w:p w14:paraId="01E49B70" w14:textId="77777777" w:rsidR="00DB0A19" w:rsidRPr="001F43FF" w:rsidRDefault="00DB0A19" w:rsidP="00A9654F">
      <w:pPr>
        <w:rPr>
          <w:sz w:val="24"/>
          <w:szCs w:val="24"/>
        </w:rPr>
      </w:pPr>
    </w:p>
    <w:p w14:paraId="304F3FFB" w14:textId="77777777" w:rsidR="00760E81" w:rsidRPr="001F43FF" w:rsidRDefault="00760E81">
      <w:pPr>
        <w:spacing w:after="160" w:line="259" w:lineRule="auto"/>
        <w:rPr>
          <w:b/>
          <w:sz w:val="24"/>
          <w:szCs w:val="24"/>
          <w:u w:val="single"/>
        </w:rPr>
      </w:pPr>
      <w:r w:rsidRPr="001F43FF">
        <w:rPr>
          <w:b/>
          <w:sz w:val="24"/>
          <w:szCs w:val="24"/>
          <w:u w:val="single"/>
        </w:rPr>
        <w:br w:type="page"/>
      </w:r>
    </w:p>
    <w:p w14:paraId="7EB29E59" w14:textId="11276B62" w:rsidR="00A9654F" w:rsidRPr="001F43FF" w:rsidRDefault="00A9654F" w:rsidP="00A9654F">
      <w:pPr>
        <w:rPr>
          <w:b/>
          <w:sz w:val="24"/>
          <w:szCs w:val="24"/>
          <w:u w:val="single"/>
        </w:rPr>
      </w:pPr>
      <w:r w:rsidRPr="001F43FF">
        <w:rPr>
          <w:b/>
          <w:sz w:val="24"/>
          <w:szCs w:val="24"/>
          <w:u w:val="single"/>
        </w:rPr>
        <w:lastRenderedPageBreak/>
        <w:t>2. Data Collection and Reporting</w:t>
      </w:r>
    </w:p>
    <w:p w14:paraId="2571C035" w14:textId="1AAC0814" w:rsidR="00A9654F" w:rsidRPr="001F43FF" w:rsidRDefault="00A9654F" w:rsidP="00A9654F">
      <w:pPr>
        <w:rPr>
          <w:sz w:val="24"/>
          <w:szCs w:val="24"/>
        </w:rPr>
      </w:pPr>
      <w:r w:rsidRPr="001F43FF">
        <w:rPr>
          <w:sz w:val="24"/>
          <w:szCs w:val="24"/>
        </w:rPr>
        <w:t xml:space="preserve">2.a. Does your organization enter </w:t>
      </w:r>
      <w:r w:rsidR="007B6789" w:rsidRPr="001F43FF">
        <w:rPr>
          <w:sz w:val="24"/>
          <w:szCs w:val="24"/>
        </w:rPr>
        <w:t>client-level</w:t>
      </w:r>
      <w:r w:rsidRPr="001F43FF">
        <w:rPr>
          <w:sz w:val="24"/>
          <w:szCs w:val="24"/>
        </w:rPr>
        <w:t xml:space="preserve"> data into the AKHMIS or other similar systems?</w:t>
      </w:r>
    </w:p>
    <w:p w14:paraId="17E77F1B" w14:textId="05FD467C" w:rsidR="00A9654F" w:rsidRPr="001F43FF" w:rsidRDefault="00A9654F" w:rsidP="00A9654F">
      <w:pPr>
        <w:rPr>
          <w:sz w:val="24"/>
          <w:szCs w:val="24"/>
        </w:rPr>
      </w:pP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Yes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No    If yes, which system?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AKHMIS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w:t>
      </w:r>
      <w:r w:rsidR="007B6789" w:rsidRPr="001F43FF">
        <w:rPr>
          <w:sz w:val="24"/>
          <w:szCs w:val="24"/>
        </w:rPr>
        <w:t>VELA</w:t>
      </w:r>
      <w:r w:rsidRPr="001F43FF">
        <w:rPr>
          <w:sz w:val="24"/>
          <w:szCs w:val="24"/>
        </w:rPr>
        <w:t xml:space="preserve">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Other (specify): </w:t>
      </w:r>
      <w:r w:rsidRPr="001F43FF">
        <w:rPr>
          <w:sz w:val="24"/>
          <w:szCs w:val="24"/>
          <w:u w:val="single"/>
        </w:rPr>
        <w:tab/>
      </w:r>
    </w:p>
    <w:p w14:paraId="2703FE16" w14:textId="77777777" w:rsidR="00A9654F" w:rsidRPr="001F43FF" w:rsidRDefault="00A9654F" w:rsidP="00A9654F">
      <w:pPr>
        <w:rPr>
          <w:sz w:val="24"/>
          <w:szCs w:val="24"/>
          <w:u w:val="single"/>
        </w:rPr>
      </w:pPr>
    </w:p>
    <w:p w14:paraId="5F374C36" w14:textId="6085C8E1" w:rsidR="00A9654F" w:rsidRPr="001F43FF" w:rsidRDefault="00A9654F" w:rsidP="00A9654F">
      <w:pPr>
        <w:rPr>
          <w:sz w:val="24"/>
          <w:szCs w:val="24"/>
        </w:rPr>
      </w:pPr>
      <w:r w:rsidRPr="001F43FF">
        <w:rPr>
          <w:sz w:val="24"/>
          <w:szCs w:val="24"/>
        </w:rPr>
        <w:t xml:space="preserve">2.b. Does your agency have a staff person designated to review reports and monitor data quality?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Yes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No    If yes, specify the person’s title. </w:t>
      </w:r>
      <w:r w:rsidRPr="001F43FF">
        <w:rPr>
          <w:sz w:val="24"/>
          <w:szCs w:val="24"/>
          <w:u w:val="single"/>
        </w:rPr>
        <w:tab/>
      </w:r>
    </w:p>
    <w:p w14:paraId="677392A0" w14:textId="77777777" w:rsidR="00A9654F" w:rsidRPr="001F43FF" w:rsidRDefault="00A9654F" w:rsidP="00A9654F">
      <w:pPr>
        <w:rPr>
          <w:sz w:val="24"/>
          <w:szCs w:val="24"/>
        </w:rPr>
      </w:pPr>
    </w:p>
    <w:p w14:paraId="7DB21D37" w14:textId="159660DC" w:rsidR="00A9654F" w:rsidRPr="001F43FF" w:rsidRDefault="00475584" w:rsidP="00A9654F">
      <w:pPr>
        <w:rPr>
          <w:b/>
          <w:sz w:val="24"/>
          <w:szCs w:val="24"/>
          <w:u w:val="single"/>
        </w:rPr>
      </w:pPr>
      <w:bookmarkStart w:id="2" w:name="_Hlk227221983"/>
      <w:r>
        <w:rPr>
          <w:b/>
          <w:sz w:val="24"/>
          <w:szCs w:val="24"/>
          <w:u w:val="single"/>
        </w:rPr>
        <w:t>3</w:t>
      </w:r>
      <w:r w:rsidR="00A9654F" w:rsidRPr="001F43FF">
        <w:rPr>
          <w:b/>
          <w:sz w:val="24"/>
          <w:szCs w:val="24"/>
          <w:u w:val="single"/>
        </w:rPr>
        <w:t>. Applicant Experience and Capacity</w:t>
      </w:r>
    </w:p>
    <w:bookmarkEnd w:id="2"/>
    <w:p w14:paraId="3EB3067E" w14:textId="5BCCC54B" w:rsidR="007B6789" w:rsidRPr="001F43FF" w:rsidRDefault="00475584" w:rsidP="00A9654F">
      <w:pPr>
        <w:rPr>
          <w:sz w:val="24"/>
          <w:szCs w:val="24"/>
        </w:rPr>
      </w:pPr>
      <w:r>
        <w:rPr>
          <w:sz w:val="24"/>
          <w:szCs w:val="24"/>
        </w:rPr>
        <w:t>3</w:t>
      </w:r>
      <w:r w:rsidR="00A9654F" w:rsidRPr="001F43FF">
        <w:rPr>
          <w:sz w:val="24"/>
          <w:szCs w:val="24"/>
        </w:rPr>
        <w:t>.a. Does the applicant have any unresolved state, federal, or specific AHFC monitoring findings, or outstanding single audit findings from monitoring reports issued before 12/31/2</w:t>
      </w:r>
      <w:r w:rsidR="00A6587B">
        <w:rPr>
          <w:sz w:val="24"/>
          <w:szCs w:val="24"/>
        </w:rPr>
        <w:t>4</w:t>
      </w:r>
      <w:r w:rsidR="00A9654F" w:rsidRPr="001F43FF">
        <w:rPr>
          <w:sz w:val="24"/>
          <w:szCs w:val="24"/>
        </w:rPr>
        <w:t xml:space="preserve">? </w:t>
      </w:r>
    </w:p>
    <w:p w14:paraId="78F8FE41" w14:textId="38133B78" w:rsidR="00A9654F" w:rsidRPr="001F43FF" w:rsidRDefault="00A9654F" w:rsidP="00A9654F">
      <w:pPr>
        <w:rPr>
          <w:sz w:val="24"/>
          <w:szCs w:val="24"/>
        </w:rPr>
      </w:pP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Yes   </w:t>
      </w:r>
      <w:r w:rsidRPr="001F43FF">
        <w:rPr>
          <w:sz w:val="24"/>
          <w:szCs w:val="24"/>
        </w:rPr>
        <w:fldChar w:fldCharType="begin">
          <w:ffData>
            <w:name w:val="Check5"/>
            <w:enabled/>
            <w:calcOnExit w:val="0"/>
            <w:checkBox>
              <w:sizeAuto/>
              <w:default w:val="0"/>
            </w:checkBox>
          </w:ffData>
        </w:fldChar>
      </w:r>
      <w:r w:rsidRPr="001F43FF">
        <w:rPr>
          <w:sz w:val="24"/>
          <w:szCs w:val="24"/>
        </w:rPr>
        <w:instrText xml:space="preserve"> FORMCHECKBOX </w:instrText>
      </w:r>
      <w:r w:rsidR="00475584">
        <w:rPr>
          <w:sz w:val="24"/>
          <w:szCs w:val="24"/>
        </w:rPr>
      </w:r>
      <w:r w:rsidR="00475584">
        <w:rPr>
          <w:sz w:val="24"/>
          <w:szCs w:val="24"/>
        </w:rPr>
        <w:fldChar w:fldCharType="separate"/>
      </w:r>
      <w:r w:rsidRPr="001F43FF">
        <w:rPr>
          <w:sz w:val="24"/>
          <w:szCs w:val="24"/>
        </w:rPr>
        <w:fldChar w:fldCharType="end"/>
      </w:r>
      <w:r w:rsidRPr="001F43FF">
        <w:rPr>
          <w:sz w:val="24"/>
          <w:szCs w:val="24"/>
        </w:rPr>
        <w:t xml:space="preserve"> No </w:t>
      </w:r>
      <w:r w:rsidR="007B6789" w:rsidRPr="001F43FF">
        <w:rPr>
          <w:sz w:val="24"/>
          <w:szCs w:val="24"/>
        </w:rPr>
        <w:t>(</w:t>
      </w:r>
      <w:r w:rsidRPr="001F43FF">
        <w:rPr>
          <w:sz w:val="24"/>
          <w:szCs w:val="24"/>
        </w:rPr>
        <w:t xml:space="preserve">If yes, briefly explain or submit a copy of the monitoring letter in </w:t>
      </w:r>
      <w:r w:rsidR="007B6789" w:rsidRPr="001F43FF">
        <w:rPr>
          <w:sz w:val="24"/>
          <w:szCs w:val="24"/>
        </w:rPr>
        <w:t>your application packet.)</w:t>
      </w:r>
    </w:p>
    <w:p w14:paraId="091DB839" w14:textId="77777777" w:rsidR="007B6789" w:rsidRPr="001F43FF" w:rsidRDefault="007B6789" w:rsidP="00A9654F">
      <w:pPr>
        <w:rPr>
          <w:sz w:val="24"/>
          <w:szCs w:val="24"/>
        </w:rPr>
      </w:pPr>
    </w:p>
    <w:p w14:paraId="033EF057" w14:textId="428924A1" w:rsidR="00A9654F" w:rsidRPr="001F43FF" w:rsidRDefault="00475584" w:rsidP="00A9654F">
      <w:pPr>
        <w:rPr>
          <w:sz w:val="24"/>
          <w:szCs w:val="24"/>
        </w:rPr>
      </w:pPr>
      <w:r>
        <w:rPr>
          <w:sz w:val="24"/>
          <w:szCs w:val="24"/>
        </w:rPr>
        <w:t>3</w:t>
      </w:r>
      <w:r w:rsidR="00A9654F" w:rsidRPr="001F43FF">
        <w:rPr>
          <w:sz w:val="24"/>
          <w:szCs w:val="24"/>
        </w:rPr>
        <w:t xml:space="preserve">.b. During SFY25, has the applicant received any federal or AHFC findings or audit findings that cited </w:t>
      </w:r>
      <w:r w:rsidR="00A9654F" w:rsidRPr="001F43FF">
        <w:rPr>
          <w:sz w:val="24"/>
          <w:szCs w:val="24"/>
          <w:u w:val="single"/>
        </w:rPr>
        <w:t>late reporting</w:t>
      </w:r>
      <w:r w:rsidR="00A9654F" w:rsidRPr="001F43FF">
        <w:rPr>
          <w:sz w:val="24"/>
          <w:szCs w:val="24"/>
        </w:rPr>
        <w:t xml:space="preserve">? </w:t>
      </w:r>
      <w:r w:rsidR="00A9654F" w:rsidRPr="001F43FF">
        <w:rPr>
          <w:sz w:val="24"/>
          <w:szCs w:val="24"/>
        </w:rPr>
        <w:fldChar w:fldCharType="begin">
          <w:ffData>
            <w:name w:val="Check5"/>
            <w:enabled/>
            <w:calcOnExit w:val="0"/>
            <w:checkBox>
              <w:sizeAuto/>
              <w:default w:val="0"/>
            </w:checkBox>
          </w:ffData>
        </w:fldChar>
      </w:r>
      <w:r w:rsidR="00A9654F" w:rsidRPr="001F43FF">
        <w:rPr>
          <w:sz w:val="24"/>
          <w:szCs w:val="24"/>
        </w:rPr>
        <w:instrText xml:space="preserve"> FORMCHECKBOX </w:instrText>
      </w:r>
      <w:r>
        <w:rPr>
          <w:sz w:val="24"/>
          <w:szCs w:val="24"/>
        </w:rPr>
      </w:r>
      <w:r>
        <w:rPr>
          <w:sz w:val="24"/>
          <w:szCs w:val="24"/>
        </w:rPr>
        <w:fldChar w:fldCharType="separate"/>
      </w:r>
      <w:r w:rsidR="00A9654F" w:rsidRPr="001F43FF">
        <w:rPr>
          <w:sz w:val="24"/>
          <w:szCs w:val="24"/>
        </w:rPr>
        <w:fldChar w:fldCharType="end"/>
      </w:r>
      <w:r w:rsidR="00A9654F" w:rsidRPr="001F43FF">
        <w:rPr>
          <w:sz w:val="24"/>
          <w:szCs w:val="24"/>
        </w:rPr>
        <w:t xml:space="preserve"> Yes   </w:t>
      </w:r>
      <w:r w:rsidR="00A9654F" w:rsidRPr="001F43FF">
        <w:rPr>
          <w:sz w:val="24"/>
          <w:szCs w:val="24"/>
        </w:rPr>
        <w:fldChar w:fldCharType="begin">
          <w:ffData>
            <w:name w:val="Check5"/>
            <w:enabled/>
            <w:calcOnExit w:val="0"/>
            <w:checkBox>
              <w:sizeAuto/>
              <w:default w:val="0"/>
            </w:checkBox>
          </w:ffData>
        </w:fldChar>
      </w:r>
      <w:r w:rsidR="00A9654F" w:rsidRPr="001F43FF">
        <w:rPr>
          <w:sz w:val="24"/>
          <w:szCs w:val="24"/>
        </w:rPr>
        <w:instrText xml:space="preserve"> FORMCHECKBOX </w:instrText>
      </w:r>
      <w:r>
        <w:rPr>
          <w:sz w:val="24"/>
          <w:szCs w:val="24"/>
        </w:rPr>
      </w:r>
      <w:r>
        <w:rPr>
          <w:sz w:val="24"/>
          <w:szCs w:val="24"/>
        </w:rPr>
        <w:fldChar w:fldCharType="separate"/>
      </w:r>
      <w:r w:rsidR="00A9654F" w:rsidRPr="001F43FF">
        <w:rPr>
          <w:sz w:val="24"/>
          <w:szCs w:val="24"/>
        </w:rPr>
        <w:fldChar w:fldCharType="end"/>
      </w:r>
      <w:r w:rsidR="00A9654F" w:rsidRPr="001F43FF">
        <w:rPr>
          <w:sz w:val="24"/>
          <w:szCs w:val="24"/>
        </w:rPr>
        <w:t xml:space="preserve"> No</w:t>
      </w:r>
    </w:p>
    <w:p w14:paraId="568E2D45" w14:textId="3B77261F" w:rsidR="00A9654F" w:rsidRPr="001F43FF" w:rsidRDefault="00A9654F" w:rsidP="00A9654F">
      <w:pPr>
        <w:rPr>
          <w:sz w:val="24"/>
          <w:szCs w:val="24"/>
          <w:u w:val="single"/>
        </w:rPr>
      </w:pPr>
      <w:r w:rsidRPr="001F43FF">
        <w:rPr>
          <w:sz w:val="24"/>
          <w:szCs w:val="24"/>
        </w:rPr>
        <w:t>If yes, briefly explain.</w:t>
      </w:r>
      <w:r w:rsidRPr="001F43FF">
        <w:rPr>
          <w:sz w:val="24"/>
          <w:szCs w:val="24"/>
          <w:u w:val="single"/>
        </w:rPr>
        <w:t xml:space="preserve"> </w:t>
      </w:r>
      <w:r w:rsidRPr="001F43FF">
        <w:rPr>
          <w:sz w:val="24"/>
          <w:szCs w:val="24"/>
          <w:u w:val="single"/>
        </w:rPr>
        <w:tab/>
      </w:r>
    </w:p>
    <w:p w14:paraId="64FE43CF" w14:textId="77777777" w:rsidR="007B6789" w:rsidRPr="001F43FF" w:rsidRDefault="007B6789" w:rsidP="00A9654F">
      <w:pPr>
        <w:rPr>
          <w:sz w:val="24"/>
          <w:szCs w:val="24"/>
          <w:u w:val="single"/>
        </w:rPr>
      </w:pPr>
    </w:p>
    <w:p w14:paraId="276BA2DC" w14:textId="4EA335A7" w:rsidR="00A9654F" w:rsidRPr="001F43FF" w:rsidRDefault="00475584" w:rsidP="00A9654F">
      <w:pPr>
        <w:rPr>
          <w:sz w:val="24"/>
          <w:szCs w:val="24"/>
        </w:rPr>
      </w:pPr>
      <w:r>
        <w:rPr>
          <w:sz w:val="24"/>
          <w:szCs w:val="24"/>
        </w:rPr>
        <w:t>3</w:t>
      </w:r>
      <w:r w:rsidR="00A9654F" w:rsidRPr="001F43FF">
        <w:rPr>
          <w:sz w:val="24"/>
          <w:szCs w:val="24"/>
        </w:rPr>
        <w:t xml:space="preserve">.c. During SFY25, has the applicant received any federal or AHFC </w:t>
      </w:r>
      <w:r w:rsidR="00A9654F" w:rsidRPr="001F43FF">
        <w:rPr>
          <w:sz w:val="24"/>
          <w:szCs w:val="24"/>
          <w:u w:val="single"/>
        </w:rPr>
        <w:t>repeated</w:t>
      </w:r>
      <w:r w:rsidR="00A9654F" w:rsidRPr="001F43FF">
        <w:rPr>
          <w:sz w:val="24"/>
          <w:szCs w:val="24"/>
        </w:rPr>
        <w:t xml:space="preserve"> findings similar to </w:t>
      </w:r>
      <w:r w:rsidR="007B6789" w:rsidRPr="001F43FF">
        <w:rPr>
          <w:sz w:val="24"/>
          <w:szCs w:val="24"/>
        </w:rPr>
        <w:t>those in the previous year's monitoring reports</w:t>
      </w:r>
      <w:r w:rsidR="00A9654F" w:rsidRPr="001F43FF">
        <w:rPr>
          <w:sz w:val="24"/>
          <w:szCs w:val="24"/>
        </w:rPr>
        <w:t xml:space="preserve">? </w:t>
      </w:r>
      <w:r w:rsidR="00A9654F" w:rsidRPr="001F43FF">
        <w:rPr>
          <w:sz w:val="24"/>
          <w:szCs w:val="24"/>
        </w:rPr>
        <w:fldChar w:fldCharType="begin">
          <w:ffData>
            <w:name w:val="Check5"/>
            <w:enabled/>
            <w:calcOnExit w:val="0"/>
            <w:checkBox>
              <w:sizeAuto/>
              <w:default w:val="0"/>
            </w:checkBox>
          </w:ffData>
        </w:fldChar>
      </w:r>
      <w:r w:rsidR="00A9654F" w:rsidRPr="001F43FF">
        <w:rPr>
          <w:sz w:val="24"/>
          <w:szCs w:val="24"/>
        </w:rPr>
        <w:instrText xml:space="preserve"> FORMCHECKBOX </w:instrText>
      </w:r>
      <w:r>
        <w:rPr>
          <w:sz w:val="24"/>
          <w:szCs w:val="24"/>
        </w:rPr>
      </w:r>
      <w:r>
        <w:rPr>
          <w:sz w:val="24"/>
          <w:szCs w:val="24"/>
        </w:rPr>
        <w:fldChar w:fldCharType="separate"/>
      </w:r>
      <w:r w:rsidR="00A9654F" w:rsidRPr="001F43FF">
        <w:rPr>
          <w:sz w:val="24"/>
          <w:szCs w:val="24"/>
        </w:rPr>
        <w:fldChar w:fldCharType="end"/>
      </w:r>
      <w:r w:rsidR="00A9654F" w:rsidRPr="001F43FF">
        <w:rPr>
          <w:sz w:val="24"/>
          <w:szCs w:val="24"/>
        </w:rPr>
        <w:t xml:space="preserve"> Yes   </w:t>
      </w:r>
      <w:r w:rsidR="00A9654F" w:rsidRPr="001F43FF">
        <w:rPr>
          <w:sz w:val="24"/>
          <w:szCs w:val="24"/>
        </w:rPr>
        <w:fldChar w:fldCharType="begin">
          <w:ffData>
            <w:name w:val="Check5"/>
            <w:enabled/>
            <w:calcOnExit w:val="0"/>
            <w:checkBox>
              <w:sizeAuto/>
              <w:default w:val="0"/>
            </w:checkBox>
          </w:ffData>
        </w:fldChar>
      </w:r>
      <w:r w:rsidR="00A9654F" w:rsidRPr="001F43FF">
        <w:rPr>
          <w:sz w:val="24"/>
          <w:szCs w:val="24"/>
        </w:rPr>
        <w:instrText xml:space="preserve"> FORMCHECKBOX </w:instrText>
      </w:r>
      <w:r>
        <w:rPr>
          <w:sz w:val="24"/>
          <w:szCs w:val="24"/>
        </w:rPr>
      </w:r>
      <w:r>
        <w:rPr>
          <w:sz w:val="24"/>
          <w:szCs w:val="24"/>
        </w:rPr>
        <w:fldChar w:fldCharType="separate"/>
      </w:r>
      <w:r w:rsidR="00A9654F" w:rsidRPr="001F43FF">
        <w:rPr>
          <w:sz w:val="24"/>
          <w:szCs w:val="24"/>
        </w:rPr>
        <w:fldChar w:fldCharType="end"/>
      </w:r>
      <w:r w:rsidR="00A9654F" w:rsidRPr="001F43FF">
        <w:rPr>
          <w:sz w:val="24"/>
          <w:szCs w:val="24"/>
        </w:rPr>
        <w:t xml:space="preserve"> No</w:t>
      </w:r>
    </w:p>
    <w:p w14:paraId="67538FE3" w14:textId="7A3E19F8" w:rsidR="00A9654F" w:rsidRPr="001F43FF" w:rsidRDefault="00A9654F" w:rsidP="00A9654F">
      <w:pPr>
        <w:rPr>
          <w:sz w:val="24"/>
          <w:szCs w:val="24"/>
          <w:u w:val="single"/>
        </w:rPr>
      </w:pPr>
      <w:r w:rsidRPr="001F43FF">
        <w:rPr>
          <w:sz w:val="24"/>
          <w:szCs w:val="24"/>
        </w:rPr>
        <w:t xml:space="preserve">If yes, briefly explain. </w:t>
      </w:r>
      <w:r w:rsidRPr="001F43FF">
        <w:rPr>
          <w:sz w:val="24"/>
          <w:szCs w:val="24"/>
          <w:u w:val="single"/>
        </w:rPr>
        <w:tab/>
      </w:r>
    </w:p>
    <w:p w14:paraId="54AF2834" w14:textId="4E45BCA6" w:rsidR="00A9654F" w:rsidRPr="001F43FF" w:rsidRDefault="00A9654F" w:rsidP="00A9654F">
      <w:pPr>
        <w:rPr>
          <w:sz w:val="24"/>
          <w:szCs w:val="24"/>
        </w:rPr>
      </w:pPr>
    </w:p>
    <w:p w14:paraId="67193EBB" w14:textId="07E2DB3A" w:rsidR="00DB0A19" w:rsidRPr="001F43FF" w:rsidRDefault="00475584" w:rsidP="00DB0A19">
      <w:pPr>
        <w:rPr>
          <w:b/>
          <w:sz w:val="24"/>
          <w:szCs w:val="24"/>
          <w:u w:val="single"/>
        </w:rPr>
      </w:pPr>
      <w:r>
        <w:rPr>
          <w:b/>
          <w:sz w:val="24"/>
          <w:szCs w:val="24"/>
          <w:u w:val="single"/>
        </w:rPr>
        <w:t>4</w:t>
      </w:r>
      <w:r w:rsidR="00DB0A19" w:rsidRPr="001F43FF">
        <w:rPr>
          <w:b/>
          <w:sz w:val="24"/>
          <w:szCs w:val="24"/>
          <w:u w:val="single"/>
        </w:rPr>
        <w:t>. Required Application Format</w:t>
      </w:r>
      <w:r w:rsidR="00870557" w:rsidRPr="001F43FF">
        <w:rPr>
          <w:b/>
          <w:sz w:val="24"/>
          <w:szCs w:val="24"/>
          <w:u w:val="single"/>
        </w:rPr>
        <w:t xml:space="preserve"> &amp; Evaluation Criteria</w:t>
      </w:r>
      <w:r w:rsidR="00DB0A19" w:rsidRPr="001F43FF">
        <w:rPr>
          <w:b/>
          <w:sz w:val="24"/>
          <w:szCs w:val="24"/>
          <w:u w:val="single"/>
        </w:rPr>
        <w:t>:</w:t>
      </w:r>
    </w:p>
    <w:p w14:paraId="18957DBC" w14:textId="77777777" w:rsidR="007B6789" w:rsidRPr="001F43FF" w:rsidRDefault="007B6789" w:rsidP="007B6789">
      <w:pPr>
        <w:spacing w:before="120" w:after="240"/>
        <w:jc w:val="both"/>
        <w:rPr>
          <w:i/>
          <w:sz w:val="24"/>
          <w:szCs w:val="24"/>
        </w:rPr>
      </w:pPr>
      <w:r w:rsidRPr="001F43FF">
        <w:rPr>
          <w:sz w:val="24"/>
          <w:szCs w:val="24"/>
        </w:rPr>
        <w:t>Each GMC application submitted to AHFC for consideration must, at a minimum, include the following uploaded attachments:</w:t>
      </w:r>
    </w:p>
    <w:p w14:paraId="3A0553F0" w14:textId="40ED05D2" w:rsidR="007B6789" w:rsidRPr="001F43FF" w:rsidRDefault="007B6789" w:rsidP="00D61D52">
      <w:pPr>
        <w:pStyle w:val="ListParagraph"/>
        <w:numPr>
          <w:ilvl w:val="0"/>
          <w:numId w:val="11"/>
        </w:numPr>
        <w:spacing w:before="120" w:after="240"/>
        <w:ind w:left="630" w:hanging="270"/>
        <w:jc w:val="both"/>
        <w:rPr>
          <w:sz w:val="24"/>
          <w:szCs w:val="24"/>
        </w:rPr>
      </w:pPr>
      <w:r w:rsidRPr="001F43FF">
        <w:rPr>
          <w:sz w:val="24"/>
          <w:szCs w:val="24"/>
        </w:rPr>
        <w:t xml:space="preserve">Completed and </w:t>
      </w:r>
      <w:r w:rsidRPr="001F43FF">
        <w:rPr>
          <w:sz w:val="24"/>
          <w:szCs w:val="24"/>
          <w:u w:val="single"/>
        </w:rPr>
        <w:t>signed</w:t>
      </w:r>
      <w:r w:rsidRPr="001F43FF">
        <w:rPr>
          <w:sz w:val="24"/>
          <w:szCs w:val="24"/>
        </w:rPr>
        <w:t xml:space="preserve"> CoC Grant Match application form, provided by AHFC;</w:t>
      </w:r>
    </w:p>
    <w:p w14:paraId="7971FDD5" w14:textId="56A3F61E" w:rsidR="007B6789" w:rsidRPr="001F43FF" w:rsidRDefault="007B6789" w:rsidP="00D61D52">
      <w:pPr>
        <w:pStyle w:val="ListParagraph"/>
        <w:numPr>
          <w:ilvl w:val="0"/>
          <w:numId w:val="11"/>
        </w:numPr>
        <w:tabs>
          <w:tab w:val="left" w:pos="630"/>
        </w:tabs>
        <w:spacing w:before="120" w:after="240"/>
        <w:ind w:left="720"/>
        <w:rPr>
          <w:sz w:val="24"/>
          <w:szCs w:val="24"/>
        </w:rPr>
      </w:pPr>
      <w:r w:rsidRPr="001F43FF">
        <w:rPr>
          <w:sz w:val="24"/>
          <w:szCs w:val="24"/>
        </w:rPr>
        <w:t>Completed Grant Match budget form in the format provided by AHFC;</w:t>
      </w:r>
    </w:p>
    <w:p w14:paraId="2523BC3B" w14:textId="5BF02B5C" w:rsidR="007B6789" w:rsidRPr="001F43FF" w:rsidRDefault="007B6789" w:rsidP="00D61D52">
      <w:pPr>
        <w:pStyle w:val="ListParagraph"/>
        <w:numPr>
          <w:ilvl w:val="0"/>
          <w:numId w:val="11"/>
        </w:numPr>
        <w:tabs>
          <w:tab w:val="left" w:pos="630"/>
        </w:tabs>
        <w:spacing w:before="120" w:after="240"/>
        <w:ind w:left="720"/>
        <w:rPr>
          <w:sz w:val="24"/>
          <w:szCs w:val="24"/>
        </w:rPr>
      </w:pPr>
      <w:r w:rsidRPr="001F43FF">
        <w:rPr>
          <w:sz w:val="24"/>
          <w:szCs w:val="24"/>
        </w:rPr>
        <w:t>Completed Grant Match leverage form in the format provided by AHFC;</w:t>
      </w:r>
    </w:p>
    <w:p w14:paraId="66F8F3FB" w14:textId="69335E1D" w:rsidR="007B6789" w:rsidRPr="001F43FF" w:rsidRDefault="007B6789" w:rsidP="00D61D52">
      <w:pPr>
        <w:pStyle w:val="ListParagraph"/>
        <w:numPr>
          <w:ilvl w:val="0"/>
          <w:numId w:val="11"/>
        </w:numPr>
        <w:spacing w:before="120" w:after="240"/>
        <w:ind w:left="720"/>
        <w:jc w:val="both"/>
        <w:rPr>
          <w:color w:val="auto"/>
          <w:sz w:val="24"/>
          <w:szCs w:val="24"/>
        </w:rPr>
      </w:pPr>
      <w:r w:rsidRPr="001F43FF">
        <w:rPr>
          <w:color w:val="auto"/>
          <w:sz w:val="24"/>
          <w:szCs w:val="24"/>
        </w:rPr>
        <w:lastRenderedPageBreak/>
        <w:t xml:space="preserve">Provide an organizational chart to include all board members, with job titles present; and </w:t>
      </w:r>
    </w:p>
    <w:p w14:paraId="77B4C823" w14:textId="77777777" w:rsidR="007B6789" w:rsidRPr="001F43FF" w:rsidRDefault="007B6789" w:rsidP="00D61D52">
      <w:pPr>
        <w:pStyle w:val="ListParagraph"/>
        <w:numPr>
          <w:ilvl w:val="0"/>
          <w:numId w:val="11"/>
        </w:numPr>
        <w:spacing w:before="120" w:after="240"/>
        <w:ind w:left="720"/>
        <w:jc w:val="both"/>
        <w:rPr>
          <w:color w:val="auto"/>
          <w:sz w:val="24"/>
          <w:szCs w:val="24"/>
        </w:rPr>
      </w:pPr>
      <w:r w:rsidRPr="001F43FF">
        <w:rPr>
          <w:color w:val="auto"/>
          <w:sz w:val="24"/>
          <w:szCs w:val="24"/>
        </w:rPr>
        <w:t>A board resolution authorizing the agency receiving funds. Must be submitted to AHFC prior to award. Drafts may be submitted provided an approved version is received within 6 months of the application deadline from the organization’s governing body authorizing the grant request (a sample resolution is available for download with the application form). Exception: If the applicant is a municipality, only the signature of a municipal official with the authority to apply for the grant is required.</w:t>
      </w:r>
    </w:p>
    <w:p w14:paraId="5795EBBD" w14:textId="7E874CBD" w:rsidR="00DB0A19" w:rsidRPr="001F43FF" w:rsidRDefault="00DB0A19" w:rsidP="00DB0A19">
      <w:pPr>
        <w:rPr>
          <w:i/>
          <w:iCs/>
          <w:sz w:val="24"/>
          <w:szCs w:val="24"/>
        </w:rPr>
      </w:pPr>
      <w:r w:rsidRPr="001F43FF">
        <w:rPr>
          <w:i/>
          <w:iCs/>
          <w:sz w:val="24"/>
          <w:szCs w:val="24"/>
        </w:rPr>
        <w:t>*</w:t>
      </w:r>
      <w:r w:rsidR="00D427B6" w:rsidRPr="001F43FF">
        <w:rPr>
          <w:i/>
          <w:iCs/>
          <w:sz w:val="24"/>
          <w:szCs w:val="24"/>
        </w:rPr>
        <w:t>Send</w:t>
      </w:r>
      <w:r w:rsidRPr="001F43FF">
        <w:rPr>
          <w:i/>
          <w:iCs/>
          <w:sz w:val="24"/>
          <w:szCs w:val="24"/>
        </w:rPr>
        <w:t xml:space="preserve"> the completed application forms </w:t>
      </w:r>
      <w:r w:rsidR="00D427B6" w:rsidRPr="001F43FF">
        <w:rPr>
          <w:i/>
          <w:iCs/>
          <w:sz w:val="24"/>
          <w:szCs w:val="24"/>
        </w:rPr>
        <w:t xml:space="preserve">via email to </w:t>
      </w:r>
      <w:hyperlink r:id="rId7" w:history="1">
        <w:r w:rsidR="00D427B6" w:rsidRPr="001F43FF">
          <w:rPr>
            <w:rStyle w:val="Hyperlink"/>
            <w:i/>
            <w:iCs/>
            <w:sz w:val="24"/>
            <w:szCs w:val="24"/>
          </w:rPr>
          <w:t>bhap@ahfc.us</w:t>
        </w:r>
      </w:hyperlink>
      <w:r w:rsidR="00D427B6" w:rsidRPr="001F43FF">
        <w:rPr>
          <w:i/>
          <w:iCs/>
          <w:sz w:val="24"/>
          <w:szCs w:val="24"/>
        </w:rPr>
        <w:t>.</w:t>
      </w:r>
    </w:p>
    <w:p w14:paraId="154DF2B1" w14:textId="77777777" w:rsidR="0068114D" w:rsidRPr="001F43FF" w:rsidRDefault="0068114D" w:rsidP="00DB0A19">
      <w:pPr>
        <w:rPr>
          <w:b/>
          <w:sz w:val="24"/>
          <w:szCs w:val="24"/>
          <w:u w:val="single"/>
        </w:rPr>
      </w:pPr>
    </w:p>
    <w:p w14:paraId="5D6FAC58" w14:textId="6A872898" w:rsidR="00DB0A19" w:rsidRPr="001F43FF" w:rsidRDefault="00475584" w:rsidP="00DB0A19">
      <w:pPr>
        <w:rPr>
          <w:sz w:val="24"/>
          <w:szCs w:val="24"/>
        </w:rPr>
      </w:pPr>
      <w:r>
        <w:rPr>
          <w:b/>
          <w:sz w:val="24"/>
          <w:szCs w:val="24"/>
          <w:u w:val="single"/>
        </w:rPr>
        <w:t>5</w:t>
      </w:r>
      <w:r w:rsidR="00DB0A19" w:rsidRPr="001F43FF">
        <w:rPr>
          <w:b/>
          <w:sz w:val="24"/>
          <w:szCs w:val="24"/>
          <w:u w:val="single"/>
        </w:rPr>
        <w:t>. Threshold Review</w:t>
      </w:r>
    </w:p>
    <w:p w14:paraId="0EC6CCCF" w14:textId="2E839FF5" w:rsidR="00D905F0" w:rsidRPr="001F43FF" w:rsidRDefault="00D905F0" w:rsidP="00D905F0">
      <w:pPr>
        <w:numPr>
          <w:ilvl w:val="0"/>
          <w:numId w:val="5"/>
        </w:numPr>
        <w:rPr>
          <w:sz w:val="24"/>
          <w:szCs w:val="24"/>
        </w:rPr>
      </w:pPr>
      <w:r w:rsidRPr="001F43FF">
        <w:rPr>
          <w:sz w:val="24"/>
          <w:szCs w:val="24"/>
        </w:rPr>
        <w:t xml:space="preserve">The application was received by the deadline stated in section 4 of the NOFA; </w:t>
      </w:r>
    </w:p>
    <w:p w14:paraId="7BABD665" w14:textId="485F5DEF" w:rsidR="00D905F0" w:rsidRPr="001F43FF" w:rsidRDefault="00D905F0" w:rsidP="00D905F0">
      <w:pPr>
        <w:numPr>
          <w:ilvl w:val="0"/>
          <w:numId w:val="5"/>
        </w:numPr>
        <w:rPr>
          <w:sz w:val="24"/>
          <w:szCs w:val="24"/>
        </w:rPr>
      </w:pPr>
      <w:r w:rsidRPr="001F43FF">
        <w:rPr>
          <w:sz w:val="24"/>
          <w:szCs w:val="24"/>
        </w:rPr>
        <w:t xml:space="preserve">AHFC has determined that the applicant is a “responsible bidder” as described in section 9 of the NOFA; </w:t>
      </w:r>
    </w:p>
    <w:p w14:paraId="0A4CDF8C" w14:textId="77777777" w:rsidR="00D905F0" w:rsidRPr="001F43FF" w:rsidRDefault="00D905F0" w:rsidP="00D905F0">
      <w:pPr>
        <w:numPr>
          <w:ilvl w:val="0"/>
          <w:numId w:val="5"/>
        </w:numPr>
        <w:rPr>
          <w:sz w:val="24"/>
          <w:szCs w:val="24"/>
        </w:rPr>
      </w:pPr>
      <w:r w:rsidRPr="001F43FF">
        <w:rPr>
          <w:sz w:val="24"/>
          <w:szCs w:val="24"/>
        </w:rPr>
        <w:t xml:space="preserve">The application forms provided by AHFC are entirely completed (with N/A appearing in areas that may not apply) and signed by the applicant’s authorized representative; </w:t>
      </w:r>
    </w:p>
    <w:p w14:paraId="4228C544" w14:textId="657B8B2A" w:rsidR="00D905F0" w:rsidRPr="001F43FF" w:rsidRDefault="00D905F0" w:rsidP="00D905F0">
      <w:pPr>
        <w:numPr>
          <w:ilvl w:val="0"/>
          <w:numId w:val="5"/>
        </w:numPr>
        <w:rPr>
          <w:sz w:val="24"/>
          <w:szCs w:val="24"/>
        </w:rPr>
      </w:pPr>
      <w:r w:rsidRPr="001F43FF">
        <w:rPr>
          <w:sz w:val="24"/>
          <w:szCs w:val="24"/>
        </w:rPr>
        <w:t>The application contains the required resolution from the applicant’s governing body as described in section 12 of the NOFA; and</w:t>
      </w:r>
    </w:p>
    <w:p w14:paraId="31249F84" w14:textId="688C3721" w:rsidR="00D905F0" w:rsidRPr="001F43FF" w:rsidRDefault="00D905F0" w:rsidP="00D905F0">
      <w:pPr>
        <w:numPr>
          <w:ilvl w:val="0"/>
          <w:numId w:val="5"/>
        </w:numPr>
        <w:rPr>
          <w:sz w:val="24"/>
          <w:szCs w:val="24"/>
        </w:rPr>
      </w:pPr>
      <w:r w:rsidRPr="001F43FF">
        <w:rPr>
          <w:sz w:val="24"/>
          <w:szCs w:val="24"/>
        </w:rPr>
        <w:t>Demonstration of a financially feasible program as determined by AHF</w:t>
      </w:r>
      <w:r w:rsidR="00475584">
        <w:rPr>
          <w:sz w:val="24"/>
          <w:szCs w:val="24"/>
        </w:rPr>
        <w:t>C</w:t>
      </w:r>
      <w:r w:rsidRPr="001F43FF">
        <w:rPr>
          <w:sz w:val="24"/>
          <w:szCs w:val="24"/>
        </w:rPr>
        <w:t>.</w:t>
      </w:r>
    </w:p>
    <w:p w14:paraId="43FFF47F" w14:textId="3BB35F71" w:rsidR="001B2147" w:rsidRDefault="001B2147" w:rsidP="001B2147"/>
    <w:p w14:paraId="0EF3F824" w14:textId="77777777" w:rsidR="00475584" w:rsidRPr="00114A4A" w:rsidRDefault="00475584" w:rsidP="00475584">
      <w:pPr>
        <w:pStyle w:val="NormalWeb"/>
        <w:spacing w:before="0" w:beforeAutospacing="0" w:after="0" w:afterAutospacing="0"/>
        <w:jc w:val="both"/>
        <w:rPr>
          <w:rFonts w:ascii="Arial" w:hAnsi="Arial" w:cs="Arial"/>
        </w:rPr>
      </w:pPr>
      <w:r w:rsidRPr="00114A4A">
        <w:rPr>
          <w:rFonts w:ascii="Arial" w:hAnsi="Arial" w:cs="Arial"/>
        </w:rPr>
        <w:t xml:space="preserve">AHFC will award match funds in a manner complementary to the local competitions. </w:t>
      </w:r>
    </w:p>
    <w:p w14:paraId="6B614DD6" w14:textId="77777777" w:rsidR="00475584" w:rsidRPr="00DB0A19" w:rsidRDefault="00475584" w:rsidP="001B2147"/>
    <w:p w14:paraId="7E98EAAB" w14:textId="77777777" w:rsidR="006818C4" w:rsidRPr="00DB0A19" w:rsidRDefault="006818C4" w:rsidP="00DB0A19">
      <w:pPr>
        <w:rPr>
          <w:b/>
          <w:bCs/>
          <w:u w:val="single"/>
        </w:rPr>
      </w:pPr>
    </w:p>
    <w:sectPr w:rsidR="006818C4" w:rsidRPr="00DB0A19" w:rsidSect="00995516">
      <w:headerReference w:type="default" r:id="rId8"/>
      <w:footerReference w:type="default" r:id="rId9"/>
      <w:headerReference w:type="first" r:id="rId10"/>
      <w:pgSz w:w="12240" w:h="15840"/>
      <w:pgMar w:top="1440" w:right="1440" w:bottom="1440" w:left="1440" w:header="144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98FA0" w14:textId="77777777" w:rsidR="00A9654F" w:rsidRDefault="00A9654F" w:rsidP="00BF5FF9">
      <w:r>
        <w:separator/>
      </w:r>
    </w:p>
    <w:p w14:paraId="41E7F798" w14:textId="77777777" w:rsidR="00A9654F" w:rsidRDefault="00A9654F" w:rsidP="00BF5FF9"/>
  </w:endnote>
  <w:endnote w:type="continuationSeparator" w:id="0">
    <w:p w14:paraId="087F92DA" w14:textId="77777777" w:rsidR="00A9654F" w:rsidRDefault="00A9654F" w:rsidP="00BF5FF9">
      <w:r>
        <w:continuationSeparator/>
      </w:r>
    </w:p>
    <w:p w14:paraId="21316A2C" w14:textId="77777777" w:rsidR="00A9654F" w:rsidRDefault="00A9654F"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107339"/>
      <w:docPartObj>
        <w:docPartGallery w:val="Page Numbers (Bottom of Page)"/>
        <w:docPartUnique/>
      </w:docPartObj>
    </w:sdtPr>
    <w:sdtEndPr>
      <w:rPr>
        <w:rStyle w:val="PageNumbersChar"/>
        <w:rFonts w:ascii="Rockwell" w:hAnsi="Rockwell"/>
        <w:b/>
        <w:bCs/>
        <w:color w:val="0063A8"/>
      </w:rPr>
    </w:sdtEndPr>
    <w:sdtContent>
      <w:p w14:paraId="2ADBAA72" w14:textId="77777777" w:rsidR="00C13857" w:rsidRPr="000476DE" w:rsidRDefault="00C13857" w:rsidP="00995516">
        <w:pPr>
          <w:pStyle w:val="Footer"/>
          <w:tabs>
            <w:tab w:val="clear" w:pos="9360"/>
            <w:tab w:val="right" w:pos="9180"/>
          </w:tabs>
          <w:ind w:right="270"/>
          <w:jc w:val="right"/>
          <w:rPr>
            <w:rStyle w:val="PageNumbersChar"/>
          </w:rPr>
        </w:pPr>
        <w:r w:rsidRPr="000476DE">
          <w:rPr>
            <w:rStyle w:val="PageNumbersChar"/>
          </w:rPr>
          <w:fldChar w:fldCharType="begin"/>
        </w:r>
        <w:r w:rsidRPr="000476DE">
          <w:rPr>
            <w:rStyle w:val="PageNumbersChar"/>
          </w:rPr>
          <w:instrText xml:space="preserve"> PAGE   \* MERGEFORMAT </w:instrText>
        </w:r>
        <w:r w:rsidRPr="000476DE">
          <w:rPr>
            <w:rStyle w:val="PageNumbersChar"/>
          </w:rPr>
          <w:fldChar w:fldCharType="separate"/>
        </w:r>
        <w:r w:rsidRPr="000476DE">
          <w:rPr>
            <w:rStyle w:val="PageNumbersChar"/>
          </w:rPr>
          <w:t>2</w:t>
        </w:r>
        <w:r w:rsidRPr="000476DE">
          <w:rPr>
            <w:rStyle w:val="PageNumbersChar"/>
          </w:rPr>
          <w:fldChar w:fldCharType="end"/>
        </w:r>
      </w:p>
    </w:sdtContent>
  </w:sdt>
  <w:p w14:paraId="4826B021" w14:textId="77777777" w:rsidR="00F5529E" w:rsidRDefault="00F5529E" w:rsidP="00BF5F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4CF4E" w14:textId="77777777" w:rsidR="00A9654F" w:rsidRDefault="00A9654F" w:rsidP="00BF5FF9">
      <w:r>
        <w:separator/>
      </w:r>
    </w:p>
    <w:p w14:paraId="4BC1D228" w14:textId="77777777" w:rsidR="00A9654F" w:rsidRDefault="00A9654F" w:rsidP="00BF5FF9"/>
  </w:footnote>
  <w:footnote w:type="continuationSeparator" w:id="0">
    <w:p w14:paraId="7E5DE6A1" w14:textId="77777777" w:rsidR="00A9654F" w:rsidRDefault="00A9654F" w:rsidP="00BF5FF9">
      <w:r>
        <w:continuationSeparator/>
      </w:r>
    </w:p>
    <w:p w14:paraId="7365A326" w14:textId="77777777" w:rsidR="00A9654F" w:rsidRDefault="00A9654F"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FDBB" w14:textId="77777777" w:rsidR="00F5529E" w:rsidRDefault="00D12F99" w:rsidP="00BF5FF9">
    <w:pPr>
      <w:pStyle w:val="Header"/>
    </w:pPr>
    <w:r>
      <w:rPr>
        <w:noProof/>
      </w:rPr>
      <w:drawing>
        <wp:anchor distT="0" distB="0" distL="114300" distR="114300" simplePos="0" relativeHeight="251659264" behindDoc="1" locked="0" layoutInCell="1" allowOverlap="1" wp14:anchorId="5089DE95" wp14:editId="542CE547">
          <wp:simplePos x="0" y="0"/>
          <wp:positionH relativeFrom="page">
            <wp:align>right</wp:align>
          </wp:positionH>
          <wp:positionV relativeFrom="paragraph">
            <wp:posOffset>-927735</wp:posOffset>
          </wp:positionV>
          <wp:extent cx="7772399" cy="10058398"/>
          <wp:effectExtent l="0" t="0" r="635" b="635"/>
          <wp:wrapNone/>
          <wp:docPr id="1903030386" name="Picture 190303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818D" w14:textId="77777777" w:rsidR="00D12F99" w:rsidRDefault="00D12F99" w:rsidP="00BF5FF9">
    <w:pPr>
      <w:pStyle w:val="Header"/>
    </w:pPr>
    <w:r>
      <w:rPr>
        <w:noProof/>
      </w:rPr>
      <w:drawing>
        <wp:anchor distT="0" distB="0" distL="114300" distR="114300" simplePos="0" relativeHeight="251658240" behindDoc="1" locked="0" layoutInCell="1" allowOverlap="1" wp14:anchorId="5964A4E4" wp14:editId="05169F57">
          <wp:simplePos x="0" y="0"/>
          <wp:positionH relativeFrom="page">
            <wp:align>right</wp:align>
          </wp:positionH>
          <wp:positionV relativeFrom="paragraph">
            <wp:posOffset>-918845</wp:posOffset>
          </wp:positionV>
          <wp:extent cx="7762239" cy="10045249"/>
          <wp:effectExtent l="0" t="0" r="0" b="0"/>
          <wp:wrapNone/>
          <wp:docPr id="871383321" name="Picture 87138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4014"/>
    <w:multiLevelType w:val="hybridMultilevel"/>
    <w:tmpl w:val="9F6C9506"/>
    <w:lvl w:ilvl="0" w:tplc="CDB88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75B0C"/>
    <w:multiLevelType w:val="hybridMultilevel"/>
    <w:tmpl w:val="AB44E5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5664AA"/>
    <w:multiLevelType w:val="hybridMultilevel"/>
    <w:tmpl w:val="3656D32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204A64"/>
    <w:multiLevelType w:val="hybridMultilevel"/>
    <w:tmpl w:val="37120BC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D077F39"/>
    <w:multiLevelType w:val="hybridMultilevel"/>
    <w:tmpl w:val="A192D592"/>
    <w:lvl w:ilvl="0" w:tplc="0409001B">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E645E1"/>
    <w:multiLevelType w:val="hybridMultilevel"/>
    <w:tmpl w:val="3318796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A85F24"/>
    <w:multiLevelType w:val="hybridMultilevel"/>
    <w:tmpl w:val="6B4CB6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0"/>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4F"/>
    <w:rsid w:val="000476DE"/>
    <w:rsid w:val="00071D23"/>
    <w:rsid w:val="000A4323"/>
    <w:rsid w:val="000F5D53"/>
    <w:rsid w:val="00183F7D"/>
    <w:rsid w:val="001B2147"/>
    <w:rsid w:val="001F43FF"/>
    <w:rsid w:val="00284FEA"/>
    <w:rsid w:val="00292B2A"/>
    <w:rsid w:val="003A21E8"/>
    <w:rsid w:val="003C4DA9"/>
    <w:rsid w:val="00475584"/>
    <w:rsid w:val="00483265"/>
    <w:rsid w:val="005E6644"/>
    <w:rsid w:val="0060217F"/>
    <w:rsid w:val="00624C69"/>
    <w:rsid w:val="0068114D"/>
    <w:rsid w:val="006818C4"/>
    <w:rsid w:val="006D7277"/>
    <w:rsid w:val="007250FD"/>
    <w:rsid w:val="00760E81"/>
    <w:rsid w:val="00770207"/>
    <w:rsid w:val="007B6789"/>
    <w:rsid w:val="007C3FC5"/>
    <w:rsid w:val="00870557"/>
    <w:rsid w:val="00871056"/>
    <w:rsid w:val="009448F9"/>
    <w:rsid w:val="00995516"/>
    <w:rsid w:val="009D1013"/>
    <w:rsid w:val="009D455E"/>
    <w:rsid w:val="009D79A3"/>
    <w:rsid w:val="009F69E4"/>
    <w:rsid w:val="00A04B62"/>
    <w:rsid w:val="00A37A86"/>
    <w:rsid w:val="00A6587B"/>
    <w:rsid w:val="00A9654F"/>
    <w:rsid w:val="00AA2EAA"/>
    <w:rsid w:val="00AF41CD"/>
    <w:rsid w:val="00B45054"/>
    <w:rsid w:val="00B5739F"/>
    <w:rsid w:val="00B95B80"/>
    <w:rsid w:val="00BB59AA"/>
    <w:rsid w:val="00BF5FF9"/>
    <w:rsid w:val="00C13857"/>
    <w:rsid w:val="00CA02B7"/>
    <w:rsid w:val="00CF664C"/>
    <w:rsid w:val="00D12F99"/>
    <w:rsid w:val="00D427B6"/>
    <w:rsid w:val="00D61D52"/>
    <w:rsid w:val="00D73F24"/>
    <w:rsid w:val="00D905F0"/>
    <w:rsid w:val="00DB0A19"/>
    <w:rsid w:val="00DE02B3"/>
    <w:rsid w:val="00DF6D0F"/>
    <w:rsid w:val="00E50398"/>
    <w:rsid w:val="00F0679D"/>
    <w:rsid w:val="00F5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587A68"/>
  <w15:chartTrackingRefBased/>
  <w15:docId w15:val="{C53ABAA8-8A7E-4DF8-BF75-22505280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72"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F5FF9"/>
    <w:pPr>
      <w:spacing w:after="0" w:line="360" w:lineRule="auto"/>
    </w:pPr>
    <w:rPr>
      <w:rFonts w:ascii="Arial" w:hAnsi="Arial" w:cs="Arial"/>
      <w:color w:val="1B1B1C"/>
    </w:rPr>
  </w:style>
  <w:style w:type="paragraph" w:styleId="Heading1">
    <w:name w:val="heading 1"/>
    <w:aliases w:val="Headline"/>
    <w:basedOn w:val="Normal"/>
    <w:next w:val="Normal"/>
    <w:link w:val="Heading1Char"/>
    <w:uiPriority w:val="9"/>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iPriority w:val="9"/>
    <w:unhideWhenUsed/>
    <w:qFormat/>
    <w:rsid w:val="00995516"/>
    <w:pPr>
      <w:jc w:val="cente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0476DE"/>
    <w:pPr>
      <w:outlineLvl w:val="2"/>
    </w:pPr>
    <w:rPr>
      <w:rFonts w:ascii="Arial" w:hAnsi="Arial"/>
      <w:b/>
      <w:bCs/>
      <w:caps/>
      <w:sz w:val="22"/>
      <w:szCs w:val="24"/>
    </w:rPr>
  </w:style>
  <w:style w:type="paragraph" w:styleId="Heading4">
    <w:name w:val="heading 4"/>
    <w:basedOn w:val="Normal"/>
    <w:next w:val="Normal"/>
    <w:link w:val="Heading4Char"/>
    <w:uiPriority w:val="9"/>
    <w:unhideWhenUsed/>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rsid w:val="00A9654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spacing w:line="240" w:lineRule="auto"/>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9"/>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995516"/>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0476DE"/>
    <w:rPr>
      <w:rFonts w:ascii="Arial" w:hAnsi="Arial" w:cs="Arial"/>
      <w:b/>
      <w:bCs/>
      <w:caps/>
      <w:color w:val="0063A8"/>
      <w:szCs w:val="24"/>
    </w:rPr>
  </w:style>
  <w:style w:type="paragraph" w:styleId="ListParagraph">
    <w:name w:val="List Paragraph"/>
    <w:basedOn w:val="Normal"/>
    <w:uiPriority w:val="72"/>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A9654F"/>
    <w:rPr>
      <w:rFonts w:asciiTheme="majorHAnsi" w:eastAsiaTheme="majorEastAsia" w:hAnsiTheme="majorHAnsi" w:cstheme="majorBidi"/>
      <w:color w:val="1F3763" w:themeColor="accent1" w:themeShade="7F"/>
    </w:rPr>
  </w:style>
  <w:style w:type="table" w:styleId="TableGrid">
    <w:name w:val="Table Grid"/>
    <w:basedOn w:val="TableNormal"/>
    <w:uiPriority w:val="39"/>
    <w:locked/>
    <w:rsid w:val="001B21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27B6"/>
    <w:rPr>
      <w:color w:val="0563C1" w:themeColor="hyperlink"/>
      <w:u w:val="single"/>
    </w:rPr>
  </w:style>
  <w:style w:type="character" w:styleId="UnresolvedMention">
    <w:name w:val="Unresolved Mention"/>
    <w:basedOn w:val="DefaultParagraphFont"/>
    <w:uiPriority w:val="99"/>
    <w:semiHidden/>
    <w:unhideWhenUsed/>
    <w:rsid w:val="00D427B6"/>
    <w:rPr>
      <w:color w:val="605E5C"/>
      <w:shd w:val="clear" w:color="auto" w:fill="E1DFDD"/>
    </w:rPr>
  </w:style>
  <w:style w:type="character" w:styleId="CommentReference">
    <w:name w:val="annotation reference"/>
    <w:basedOn w:val="DefaultParagraphFont"/>
    <w:uiPriority w:val="99"/>
    <w:semiHidden/>
    <w:unhideWhenUsed/>
    <w:rsid w:val="00DF6D0F"/>
    <w:rPr>
      <w:sz w:val="16"/>
      <w:szCs w:val="16"/>
    </w:rPr>
  </w:style>
  <w:style w:type="paragraph" w:styleId="CommentText">
    <w:name w:val="annotation text"/>
    <w:basedOn w:val="Normal"/>
    <w:link w:val="CommentTextChar"/>
    <w:uiPriority w:val="99"/>
    <w:semiHidden/>
    <w:unhideWhenUsed/>
    <w:rsid w:val="00DF6D0F"/>
    <w:pPr>
      <w:spacing w:line="240" w:lineRule="auto"/>
    </w:pPr>
    <w:rPr>
      <w:sz w:val="20"/>
      <w:szCs w:val="20"/>
    </w:rPr>
  </w:style>
  <w:style w:type="character" w:customStyle="1" w:styleId="CommentTextChar">
    <w:name w:val="Comment Text Char"/>
    <w:basedOn w:val="DefaultParagraphFont"/>
    <w:link w:val="CommentText"/>
    <w:uiPriority w:val="99"/>
    <w:semiHidden/>
    <w:rsid w:val="00DF6D0F"/>
    <w:rPr>
      <w:rFonts w:ascii="Arial" w:hAnsi="Arial" w:cs="Arial"/>
      <w:color w:val="1B1B1C"/>
      <w:sz w:val="20"/>
      <w:szCs w:val="20"/>
    </w:rPr>
  </w:style>
  <w:style w:type="paragraph" w:styleId="CommentSubject">
    <w:name w:val="annotation subject"/>
    <w:basedOn w:val="CommentText"/>
    <w:next w:val="CommentText"/>
    <w:link w:val="CommentSubjectChar"/>
    <w:uiPriority w:val="99"/>
    <w:semiHidden/>
    <w:unhideWhenUsed/>
    <w:rsid w:val="00E50398"/>
    <w:rPr>
      <w:b/>
      <w:bCs/>
    </w:rPr>
  </w:style>
  <w:style w:type="character" w:customStyle="1" w:styleId="CommentSubjectChar">
    <w:name w:val="Comment Subject Char"/>
    <w:basedOn w:val="CommentTextChar"/>
    <w:link w:val="CommentSubject"/>
    <w:uiPriority w:val="99"/>
    <w:semiHidden/>
    <w:rsid w:val="00E50398"/>
    <w:rPr>
      <w:rFonts w:ascii="Arial" w:hAnsi="Arial" w:cs="Arial"/>
      <w:b/>
      <w:bCs/>
      <w:color w:val="1B1B1C"/>
      <w:sz w:val="20"/>
      <w:szCs w:val="20"/>
    </w:rPr>
  </w:style>
  <w:style w:type="paragraph" w:styleId="NormalWeb">
    <w:name w:val="Normal (Web)"/>
    <w:basedOn w:val="Normal"/>
    <w:uiPriority w:val="99"/>
    <w:semiHidden/>
    <w:unhideWhenUsed/>
    <w:rsid w:val="0047558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0857">
      <w:bodyDiv w:val="1"/>
      <w:marLeft w:val="0"/>
      <w:marRight w:val="0"/>
      <w:marTop w:val="0"/>
      <w:marBottom w:val="0"/>
      <w:divBdr>
        <w:top w:val="none" w:sz="0" w:space="0" w:color="auto"/>
        <w:left w:val="none" w:sz="0" w:space="0" w:color="auto"/>
        <w:bottom w:val="none" w:sz="0" w:space="0" w:color="auto"/>
        <w:right w:val="none" w:sz="0" w:space="0" w:color="auto"/>
      </w:divBdr>
    </w:div>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hap@ahfc.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hfc\netlogon\templates\AHFC%20Generic%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AHFC Generic Letterhead</Template>
  <TotalTime>4</TotalTime>
  <Pages>4</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Smith</dc:creator>
  <cp:keywords/>
  <dc:description/>
  <cp:lastModifiedBy>Jennifer Smerud</cp:lastModifiedBy>
  <cp:revision>3</cp:revision>
  <cp:lastPrinted>2026-06-29T19:15:00Z</cp:lastPrinted>
  <dcterms:created xsi:type="dcterms:W3CDTF">2026-07-08T20:11:00Z</dcterms:created>
  <dcterms:modified xsi:type="dcterms:W3CDTF">2026-07-08T20:14:00Z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1719bfc0-b904-457b-825f-1d6019754f12</vt:lpwstr>
  </property>
</Properties>
</file>